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7CB34C1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956911">
        <w:rPr>
          <w:rFonts w:ascii="Book Antiqua" w:eastAsia="Times New Roman" w:hAnsi="Book Antiqua" w:cs="Times New Roman"/>
          <w:b/>
          <w:bCs/>
          <w:color w:val="000000"/>
          <w:sz w:val="26"/>
          <w:szCs w:val="26"/>
        </w:rPr>
        <w:t xml:space="preserve">June </w:t>
      </w:r>
      <w:r w:rsidR="002E3DCA">
        <w:rPr>
          <w:rFonts w:ascii="Book Antiqua" w:eastAsia="Times New Roman" w:hAnsi="Book Antiqua" w:cs="Times New Roman"/>
          <w:b/>
          <w:bCs/>
          <w:color w:val="000000"/>
          <w:sz w:val="26"/>
          <w:szCs w:val="26"/>
        </w:rPr>
        <w:t>14, 2026</w:t>
      </w:r>
    </w:p>
    <w:p w14:paraId="62CDD807"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Pr="00710A6E">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Sunday after Pentecost</w:t>
      </w:r>
    </w:p>
    <w:p w14:paraId="0DE564AE"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All Saints of America</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 xml:space="preserve"> (Ps. 140/141) </w:t>
      </w:r>
    </w:p>
    <w:p w14:paraId="4544E4EC"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stichera of the Resurrection, Tone 1</w:t>
      </w:r>
    </w:p>
    <w:p w14:paraId="7F0F189B"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 stichera of All Saints of America, Tone 2 and Tone 6</w:t>
      </w:r>
    </w:p>
    <w:p w14:paraId="01300193"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Pr>
          <w:rFonts w:ascii="Book Antiqua" w:eastAsia="Times New Roman" w:hAnsi="Book Antiqua" w:cs="Times New Roman"/>
          <w:color w:val="000000"/>
          <w:sz w:val="26"/>
          <w:szCs w:val="26"/>
        </w:rPr>
        <w:t>All Saints of America, Tone 5</w:t>
      </w:r>
    </w:p>
    <w:p w14:paraId="29B92345"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Dogmatic Theotokion, Tone 1</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72EE5600"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Old Testament Readings</w:t>
      </w:r>
    </w:p>
    <w:p w14:paraId="3C6622A1" w14:textId="77777777" w:rsidR="00BA4510" w:rsidRPr="00335D49" w:rsidRDefault="00BA4510" w:rsidP="00BA4510">
      <w:pPr>
        <w:spacing w:line="240" w:lineRule="auto"/>
        <w:rPr>
          <w:rFonts w:ascii="Book Antiqua" w:hAnsi="Book Antiqua"/>
          <w:sz w:val="26"/>
          <w:szCs w:val="26"/>
        </w:rPr>
      </w:pPr>
      <w:r w:rsidRPr="00335D49">
        <w:rPr>
          <w:rFonts w:ascii="Book Antiqua" w:eastAsia="Times New Roman" w:hAnsi="Book Antiqua" w:cs="Times New Roman"/>
          <w:color w:val="000000"/>
          <w:sz w:val="26"/>
          <w:szCs w:val="26"/>
        </w:rPr>
        <w:tab/>
      </w:r>
      <w:r w:rsidRPr="00335D49">
        <w:rPr>
          <w:rFonts w:ascii="Book Antiqua" w:hAnsi="Book Antiqua"/>
          <w:sz w:val="26"/>
          <w:szCs w:val="26"/>
        </w:rPr>
        <w:t>Isaiah 43:9-14</w:t>
      </w:r>
    </w:p>
    <w:p w14:paraId="354B523B" w14:textId="77777777" w:rsidR="00BA4510" w:rsidRPr="00335D49" w:rsidRDefault="00BA4510" w:rsidP="00BA4510">
      <w:pPr>
        <w:spacing w:line="240" w:lineRule="auto"/>
        <w:rPr>
          <w:rFonts w:ascii="Book Antiqua" w:hAnsi="Book Antiqua"/>
          <w:sz w:val="26"/>
          <w:szCs w:val="26"/>
        </w:rPr>
      </w:pPr>
      <w:r w:rsidRPr="00335D49">
        <w:rPr>
          <w:rFonts w:ascii="Book Antiqua" w:hAnsi="Book Antiqua"/>
          <w:sz w:val="26"/>
          <w:szCs w:val="26"/>
        </w:rPr>
        <w:tab/>
        <w:t>Wisdom of Solomon 3:1-9</w:t>
      </w:r>
    </w:p>
    <w:p w14:paraId="259E6FCF" w14:textId="77777777" w:rsidR="00BA4510" w:rsidRPr="00335D49" w:rsidRDefault="00BA4510" w:rsidP="00BA4510">
      <w:pPr>
        <w:spacing w:line="240" w:lineRule="auto"/>
        <w:rPr>
          <w:rFonts w:ascii="Book Antiqua" w:hAnsi="Book Antiqua"/>
          <w:sz w:val="26"/>
          <w:szCs w:val="26"/>
        </w:rPr>
      </w:pPr>
      <w:r w:rsidRPr="00335D49">
        <w:rPr>
          <w:rFonts w:ascii="Book Antiqua" w:hAnsi="Book Antiqua"/>
          <w:sz w:val="26"/>
          <w:szCs w:val="26"/>
        </w:rPr>
        <w:tab/>
        <w:t>Wisdom of Solomon 5:15-6:3</w:t>
      </w:r>
    </w:p>
    <w:p w14:paraId="4A3431E3" w14:textId="77777777" w:rsidR="00BA4510" w:rsidRPr="00267F33" w:rsidRDefault="00BA4510" w:rsidP="00BA4510">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5E11801F"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1 sticheron of the Patron Saint of the Temple</w:t>
      </w:r>
    </w:p>
    <w:p w14:paraId="606D1A73"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 stichera of All Saints of America, Tone 5</w:t>
      </w:r>
    </w:p>
    <w:p w14:paraId="549C8AEA"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All Saints of America, Tone 5</w:t>
      </w:r>
    </w:p>
    <w:p w14:paraId="49E4E34F" w14:textId="0EC382DC" w:rsidR="00347435" w:rsidRDefault="00347435" w:rsidP="00347435">
      <w:pPr>
        <w:spacing w:line="240" w:lineRule="auto"/>
        <w:rPr>
          <w:rFonts w:ascii="Book Antiqua" w:eastAsia="Times New Roman" w:hAnsi="Book Antiqua" w:cs="Times New Roman"/>
          <w:color w:val="000000"/>
          <w:sz w:val="26"/>
          <w:szCs w:val="26"/>
        </w:rPr>
      </w:pPr>
    </w:p>
    <w:p w14:paraId="7D7FE9BD" w14:textId="77777777" w:rsidR="008E56FA" w:rsidRDefault="008E56FA" w:rsidP="00347435">
      <w:pPr>
        <w:spacing w:line="240" w:lineRule="auto"/>
        <w:rPr>
          <w:rFonts w:ascii="Book Antiqua" w:eastAsia="Times New Roman" w:hAnsi="Book Antiqua" w:cs="Times New Roman"/>
          <w:color w:val="000000"/>
          <w:sz w:val="26"/>
          <w:szCs w:val="26"/>
        </w:rPr>
      </w:pP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0A92F90A"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Stichera, Tone 1</w:t>
      </w:r>
    </w:p>
    <w:p w14:paraId="512381BE"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All Saints of America, Tone 4</w:t>
      </w:r>
    </w:p>
    <w:p w14:paraId="5A3530E9" w14:textId="77777777" w:rsidR="00BA4510" w:rsidRPr="00893858" w:rsidRDefault="00BA4510" w:rsidP="00BA451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Now and ever… Theotokion, for All Saints of America, Tone 5</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(2x)</w:t>
      </w:r>
    </w:p>
    <w:p w14:paraId="489DFCDC" w14:textId="77777777" w:rsidR="00BA4510" w:rsidRPr="008412C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All Saints of America, Tone 8 (1x)</w:t>
      </w:r>
    </w:p>
    <w:p w14:paraId="30E941DF" w14:textId="5D811D6C"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Troparion, Tone 1</w:t>
      </w:r>
    </w:p>
    <w:p w14:paraId="0E4649DB"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All Saints of America, Tone 8</w:t>
      </w:r>
    </w:p>
    <w:p w14:paraId="398C1CC4" w14:textId="77777777"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1DC0809E"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Troparion, Tone 1 [(2x)]</w:t>
      </w:r>
    </w:p>
    <w:p w14:paraId="7D12E06C"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All Saints of America, Tone 8</w:t>
      </w:r>
    </w:p>
    <w:p w14:paraId="583883D2"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50545746"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4EA4F08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Magnification</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36171D3"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[Kathisma Hymns for All Saints of America]</w:t>
      </w:r>
    </w:p>
    <w:p w14:paraId="5C589A0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[Hymn of Degrees, Tone 1]</w:t>
      </w:r>
    </w:p>
    <w:p w14:paraId="4E19A10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1: “’I will now arise,’ says the Lord…”</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Pr="00710A6E">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Matins G</w:t>
      </w:r>
      <w:r w:rsidRPr="00893858">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70) Mark 16:1-8</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Tone 1</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troparia of the Resurrection, Tone 1</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67BC060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 troparia of the Theotokos, Tone 1</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4CDC472A" w14:textId="7777777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 troparia of All Saints of America</w:t>
      </w:r>
    </w:p>
    <w:p w14:paraId="39A2F318"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“O All Saints of America,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All Saints of America, Tone 3]</w:t>
      </w:r>
    </w:p>
    <w:p w14:paraId="4A43AECF"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All Saints of America]</w:t>
      </w:r>
    </w:p>
    <w:p w14:paraId="21960F32"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of All Saints of America]</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of the Resurrection, Tone 1</w:t>
      </w:r>
    </w:p>
    <w:p w14:paraId="7464648F"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77777777"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lastRenderedPageBreak/>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F80BF8A"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“Holy is the Lord…”, Tone 1</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77777777"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2</w:t>
      </w:r>
      <w:r w:rsidRPr="003570A5">
        <w:rPr>
          <w:rFonts w:ascii="Book Antiqua" w:eastAsia="Times New Roman" w:hAnsi="Book Antiqua" w:cs="Times New Roman"/>
          <w:sz w:val="26"/>
          <w:szCs w:val="26"/>
          <w:vertAlign w:val="superscript"/>
        </w:rPr>
        <w:t>nd</w:t>
      </w:r>
      <w:r>
        <w:rPr>
          <w:rFonts w:ascii="Book Antiqua" w:eastAsia="Times New Roman" w:hAnsi="Book Antiqua" w:cs="Times New Roman"/>
          <w:sz w:val="26"/>
          <w:szCs w:val="26"/>
        </w:rPr>
        <w:t xml:space="preserve"> Resurrectional Exapostilarion</w:t>
      </w:r>
    </w:p>
    <w:p w14:paraId="71856B2A" w14:textId="77777777"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Glory… All Saints of America</w:t>
      </w:r>
    </w:p>
    <w:p w14:paraId="266D1CC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 2</w:t>
      </w:r>
      <w:r w:rsidRPr="003570A5">
        <w:rPr>
          <w:rFonts w:ascii="Book Antiqua" w:eastAsia="Times New Roman" w:hAnsi="Book Antiqua" w:cs="Times New Roman"/>
          <w:sz w:val="26"/>
          <w:szCs w:val="26"/>
          <w:vertAlign w:val="superscript"/>
        </w:rPr>
        <w:t>nd</w:t>
      </w:r>
      <w:r>
        <w:rPr>
          <w:rFonts w:ascii="Book Antiqua" w:eastAsia="Times New Roman" w:hAnsi="Book Antiqua" w:cs="Times New Roman"/>
          <w:sz w:val="26"/>
          <w:szCs w:val="26"/>
        </w:rPr>
        <w:t xml:space="preserve"> Resurrectional Theotokion</w:t>
      </w:r>
      <w:r>
        <w:rPr>
          <w:rFonts w:ascii="Book Antiqua" w:eastAsia="Times New Roman" w:hAnsi="Book Antiqua" w:cs="Times New Roman"/>
          <w:sz w:val="26"/>
          <w:szCs w:val="26"/>
        </w:rPr>
        <w:tab/>
        <w:t xml:space="preserve">  </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1</w:t>
      </w:r>
    </w:p>
    <w:p w14:paraId="0B2FEACD"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stichera of the Resurrection, Tone 1</w:t>
      </w:r>
    </w:p>
    <w:p w14:paraId="484F7E82"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4 stichera of All Saints of America, with their verses</w:t>
      </w:r>
    </w:p>
    <w:p w14:paraId="2CB5185F"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2</w:t>
      </w:r>
      <w:r w:rsidRPr="003570A5">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Gospel Sticheron, Tone 2</w:t>
      </w:r>
    </w:p>
    <w:p w14:paraId="3A74B181" w14:textId="77777777" w:rsidR="00BA4510" w:rsidRPr="00893858" w:rsidRDefault="00BA4510" w:rsidP="00BA451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“Today salvation…”</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Glory… All Saints</w:t>
      </w:r>
    </w:p>
    <w:p w14:paraId="19EEBB54"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All Saints</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Pr>
          <w:rFonts w:ascii="Book Antiqua" w:eastAsia="Times New Roman" w:hAnsi="Book Antiqua" w:cs="Times New Roman"/>
          <w:color w:val="000000"/>
          <w:sz w:val="26"/>
          <w:szCs w:val="26"/>
        </w:rPr>
        <w:t>1</w:t>
      </w:r>
    </w:p>
    <w:p w14:paraId="7BF084E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 xml:space="preserve">4 troparia from Ode 6 of the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 xml:space="preserve">anon </w:t>
      </w:r>
      <w:r>
        <w:rPr>
          <w:rFonts w:ascii="Book Antiqua" w:eastAsia="Times New Roman" w:hAnsi="Book Antiqua" w:cs="Times New Roman"/>
          <w:color w:val="000000"/>
          <w:sz w:val="26"/>
          <w:szCs w:val="26"/>
        </w:rPr>
        <w:t>of All Saints of America</w:t>
      </w: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Troparion of the Resurrection, Tone 1</w:t>
      </w:r>
    </w:p>
    <w:p w14:paraId="0115CB53"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All Saints of America, Tone 8</w:t>
      </w:r>
    </w:p>
    <w:p w14:paraId="3C25CDCC"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Resurrection, Tone 1</w:t>
      </w:r>
    </w:p>
    <w:p w14:paraId="1154F01E"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Kontakion of All Saints of America, Tone 3</w:t>
      </w:r>
    </w:p>
    <w:p w14:paraId="028C6826" w14:textId="7777777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“Steadfast Protectress…”, Tone 6</w:t>
      </w:r>
    </w:p>
    <w:p w14:paraId="5F842496" w14:textId="77777777" w:rsidR="00BA4510" w:rsidRDefault="00BA4510" w:rsidP="00BA4510">
      <w:pPr>
        <w:spacing w:line="240" w:lineRule="auto"/>
        <w:rPr>
          <w:rFonts w:ascii="Book Antiqua" w:eastAsia="Times New Roman" w:hAnsi="Book Antiqua" w:cs="Times New Roman"/>
          <w:color w:val="000000"/>
          <w:sz w:val="26"/>
          <w:szCs w:val="26"/>
        </w:rPr>
      </w:pPr>
    </w:p>
    <w:p w14:paraId="6B7C83D4" w14:textId="77777777" w:rsidR="00BA4510" w:rsidRDefault="00BA4510" w:rsidP="00BA4510">
      <w:pPr>
        <w:spacing w:line="240" w:lineRule="auto"/>
        <w:rPr>
          <w:rFonts w:ascii="Book Antiqua" w:eastAsia="Times New Roman" w:hAnsi="Book Antiqua" w:cs="Times New Roman"/>
          <w:color w:val="000000"/>
          <w:sz w:val="26"/>
          <w:szCs w:val="26"/>
        </w:rPr>
      </w:pP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Resurrection, Tone 1: “Let Thy mercy, O Lord, be upon us…” and All Saints of America, Tone 7: “Precious in the sight of the Lord…”</w:t>
      </w:r>
    </w:p>
    <w:p w14:paraId="11189DC4"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sz w:val="26"/>
          <w:szCs w:val="26"/>
        </w:rPr>
        <w:t>(81-ctr) Romans 2:10-16 and (330) Hebrews 11:33-12:2</w:t>
      </w:r>
    </w:p>
    <w:p w14:paraId="786928A3"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Resurrection, Tone 1, and All Saints of America, Tone 1</w:t>
      </w:r>
    </w:p>
    <w:p w14:paraId="7548FD8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(9) Matthew 4:18-23 and (10) Matthew 4:25-5:12</w:t>
      </w:r>
    </w:p>
    <w:p w14:paraId="0C324DA7"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 and “Rejoice in the Lord, O you righteous…”</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B278" w14:textId="77777777" w:rsidR="00B90F77" w:rsidRDefault="00B90F77" w:rsidP="00893858">
      <w:pPr>
        <w:spacing w:line="240" w:lineRule="auto"/>
      </w:pPr>
      <w:r>
        <w:separator/>
      </w:r>
    </w:p>
  </w:endnote>
  <w:endnote w:type="continuationSeparator" w:id="0">
    <w:p w14:paraId="033B8876" w14:textId="77777777" w:rsidR="00B90F77" w:rsidRDefault="00B90F77"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C0A2" w14:textId="77777777" w:rsidR="00B90F77" w:rsidRDefault="00B90F77" w:rsidP="00893858">
      <w:pPr>
        <w:spacing w:line="240" w:lineRule="auto"/>
      </w:pPr>
      <w:r>
        <w:separator/>
      </w:r>
    </w:p>
  </w:footnote>
  <w:footnote w:type="continuationSeparator" w:id="0">
    <w:p w14:paraId="50A7F214" w14:textId="77777777" w:rsidR="00B90F77" w:rsidRDefault="00B90F77"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76B0"/>
    <w:rsid w:val="002D5B04"/>
    <w:rsid w:val="002D733A"/>
    <w:rsid w:val="002E0969"/>
    <w:rsid w:val="002E3DCA"/>
    <w:rsid w:val="002E43B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4BCB"/>
    <w:rsid w:val="005F0514"/>
    <w:rsid w:val="006038C5"/>
    <w:rsid w:val="0062474E"/>
    <w:rsid w:val="00627CA4"/>
    <w:rsid w:val="006300B0"/>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40DF"/>
    <w:rsid w:val="00771D2B"/>
    <w:rsid w:val="00774A31"/>
    <w:rsid w:val="00774CFF"/>
    <w:rsid w:val="00783673"/>
    <w:rsid w:val="007902A9"/>
    <w:rsid w:val="007A3397"/>
    <w:rsid w:val="007A4354"/>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0CE6"/>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D4EAC"/>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6911"/>
    <w:rsid w:val="00957674"/>
    <w:rsid w:val="00963D94"/>
    <w:rsid w:val="00964314"/>
    <w:rsid w:val="00964E74"/>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0F77"/>
    <w:rsid w:val="00B97C1E"/>
    <w:rsid w:val="00BA1384"/>
    <w:rsid w:val="00BA2EA8"/>
    <w:rsid w:val="00BA44D5"/>
    <w:rsid w:val="00BA4510"/>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2025-05-22T01:38:00Z</dcterms:created>
  <dcterms:modified xsi:type="dcterms:W3CDTF">2026-04-25T19:51:00Z</dcterms:modified>
</cp:coreProperties>
</file>