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7C9223D6" w:rsidR="001845B4" w:rsidRDefault="006B4DAD" w:rsidP="006B4DAD">
      <w:pPr>
        <w:spacing w:line="240" w:lineRule="auto"/>
        <w:rPr>
          <w:rFonts w:ascii="Book Antiqua" w:hAnsi="Book Antiqua"/>
          <w:b/>
          <w:bCs/>
          <w:sz w:val="26"/>
          <w:szCs w:val="26"/>
        </w:rPr>
      </w:pPr>
      <w:r>
        <w:rPr>
          <w:rFonts w:ascii="Book Antiqua" w:hAnsi="Book Antiqua"/>
          <w:b/>
          <w:bCs/>
          <w:sz w:val="26"/>
          <w:szCs w:val="26"/>
        </w:rPr>
        <w:t>MARCH 7</w:t>
      </w:r>
    </w:p>
    <w:p w14:paraId="0D75C760" w14:textId="4F11E36D"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26FDBB7F" w:rsidR="006B4DAD" w:rsidRDefault="006B4DAD" w:rsidP="006B4DAD">
      <w:pPr>
        <w:spacing w:line="240" w:lineRule="auto"/>
        <w:rPr>
          <w:rFonts w:ascii="Book Antiqua" w:hAnsi="Book Antiqua"/>
          <w:b/>
          <w:bCs/>
          <w:sz w:val="26"/>
          <w:szCs w:val="26"/>
        </w:rPr>
      </w:pPr>
      <w:r>
        <w:rPr>
          <w:rFonts w:ascii="Book Antiqua" w:hAnsi="Book Antiqua"/>
          <w:b/>
          <w:bCs/>
          <w:sz w:val="26"/>
          <w:szCs w:val="26"/>
        </w:rPr>
        <w:t xml:space="preserve">First Saturday of Great Lent. </w:t>
      </w:r>
      <w:proofErr w:type="spellStart"/>
      <w:r>
        <w:rPr>
          <w:rFonts w:ascii="Book Antiqua" w:hAnsi="Book Antiqua"/>
          <w:b/>
          <w:bCs/>
          <w:sz w:val="26"/>
          <w:szCs w:val="26"/>
        </w:rPr>
        <w:t>Greatmartyr</w:t>
      </w:r>
      <w:proofErr w:type="spellEnd"/>
      <w:r>
        <w:rPr>
          <w:rFonts w:ascii="Book Antiqua" w:hAnsi="Book Antiqua"/>
          <w:b/>
          <w:bCs/>
          <w:sz w:val="26"/>
          <w:szCs w:val="26"/>
        </w:rPr>
        <w:t xml:space="preserve"> Theodore Tyro (the Recruit).</w:t>
      </w:r>
    </w:p>
    <w:p w14:paraId="6F0EC163" w14:textId="241DF365" w:rsidR="00044831" w:rsidRDefault="00044831" w:rsidP="006B4DAD">
      <w:pPr>
        <w:spacing w:line="240" w:lineRule="auto"/>
        <w:rPr>
          <w:rFonts w:ascii="Book Antiqua" w:hAnsi="Book Antiqua"/>
          <w:b/>
          <w:bCs/>
          <w:sz w:val="26"/>
          <w:szCs w:val="26"/>
        </w:rPr>
      </w:pPr>
    </w:p>
    <w:p w14:paraId="0729726C" w14:textId="77777777" w:rsidR="00044831" w:rsidRPr="00665DB3" w:rsidRDefault="00044831" w:rsidP="0004483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5C1753C1" w14:textId="77777777" w:rsidR="00044831" w:rsidRPr="00665DB3" w:rsidRDefault="00044831" w:rsidP="00044831">
      <w:pPr>
        <w:spacing w:line="240" w:lineRule="auto"/>
        <w:ind w:left="192" w:hanging="192"/>
        <w:rPr>
          <w:rFonts w:ascii="Book Antiqua" w:eastAsia="Times New Roman" w:hAnsi="Book Antiqua" w:cs="Times New Roman"/>
          <w:noProof/>
          <w:sz w:val="26"/>
          <w:szCs w:val="26"/>
        </w:rPr>
      </w:pPr>
    </w:p>
    <w:p w14:paraId="05F4E7A3"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1F67077F"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O Lord!  </w:t>
      </w:r>
    </w:p>
    <w:p w14:paraId="4E975E37"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20063DF9"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Re</w:t>
      </w:r>
      <w:r w:rsidRPr="00955BC0">
        <w:rPr>
          <w:rFonts w:ascii="Book Antiqua" w:eastAsia="Times New Roman" w:hAnsi="Book Antiqua" w:cs="Times New Roman"/>
          <w:noProof/>
          <w:sz w:val="26"/>
          <w:szCs w:val="24"/>
          <w:u w:val="single"/>
        </w:rPr>
        <w:t>ceive</w:t>
      </w:r>
      <w:r w:rsidRPr="00955BC0">
        <w:rPr>
          <w:rFonts w:ascii="Book Antiqua" w:eastAsia="Times New Roman" w:hAnsi="Book Antiqua" w:cs="Times New Roman"/>
          <w:noProof/>
          <w:sz w:val="26"/>
          <w:szCs w:val="24"/>
        </w:rPr>
        <w:t xml:space="preserve"> the </w:t>
      </w:r>
      <w:r w:rsidRPr="00955BC0">
        <w:rPr>
          <w:rFonts w:ascii="Book Antiqua" w:eastAsia="Times New Roman" w:hAnsi="Book Antiqua" w:cs="Times New Roman"/>
          <w:noProof/>
          <w:sz w:val="26"/>
          <w:szCs w:val="24"/>
          <w:u w:val="single"/>
        </w:rPr>
        <w:t>voice</w:t>
      </w:r>
      <w:r w:rsidRPr="00955BC0">
        <w:rPr>
          <w:rFonts w:ascii="Book Antiqua" w:eastAsia="Times New Roman" w:hAnsi="Book Antiqua" w:cs="Times New Roman"/>
          <w:noProof/>
          <w:sz w:val="26"/>
          <w:szCs w:val="24"/>
        </w:rPr>
        <w:t xml:space="preserve"> of my prayer,</w:t>
      </w:r>
    </w:p>
    <w:p w14:paraId="2A8432B4"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when I </w:t>
      </w:r>
      <w:r w:rsidRPr="00955BC0">
        <w:rPr>
          <w:rFonts w:ascii="Book Antiqua" w:eastAsia="Times New Roman" w:hAnsi="Book Antiqua" w:cs="Times New Roman"/>
          <w:noProof/>
          <w:sz w:val="26"/>
          <w:szCs w:val="24"/>
          <w:u w:val="single"/>
        </w:rPr>
        <w:t>cal</w:t>
      </w:r>
      <w:r w:rsidRPr="00955BC0">
        <w:rPr>
          <w:rFonts w:ascii="Book Antiqua" w:eastAsia="Times New Roman" w:hAnsi="Book Antiqua" w:cs="Times New Roman"/>
          <w:noProof/>
          <w:sz w:val="26"/>
          <w:szCs w:val="24"/>
        </w:rPr>
        <w:t>l upon Thee!//</w:t>
      </w:r>
    </w:p>
    <w:p w14:paraId="2C99F48A"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2947211C"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p>
    <w:p w14:paraId="28CDF3E2" w14:textId="77777777" w:rsidR="00044831" w:rsidRPr="00955BC0" w:rsidRDefault="00044831" w:rsidP="00044831">
      <w:pPr>
        <w:spacing w:line="240" w:lineRule="auto"/>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Le</w:t>
      </w:r>
      <w:r w:rsidRPr="00955BC0">
        <w:rPr>
          <w:rFonts w:ascii="Book Antiqua" w:eastAsia="Times New Roman" w:hAnsi="Book Antiqua" w:cs="Times New Roman"/>
          <w:noProof/>
          <w:sz w:val="26"/>
          <w:szCs w:val="24"/>
        </w:rPr>
        <w:t xml:space="preserve">t my </w:t>
      </w:r>
      <w:r w:rsidRPr="00955BC0">
        <w:rPr>
          <w:rFonts w:ascii="Book Antiqua" w:eastAsia="Times New Roman" w:hAnsi="Book Antiqua" w:cs="Times New Roman"/>
          <w:noProof/>
          <w:sz w:val="26"/>
          <w:szCs w:val="24"/>
          <w:u w:val="single"/>
        </w:rPr>
        <w:t>prayer</w:t>
      </w:r>
      <w:r w:rsidRPr="00955BC0">
        <w:rPr>
          <w:rFonts w:ascii="Book Antiqua" w:eastAsia="Times New Roman" w:hAnsi="Book Antiqua" w:cs="Times New Roman"/>
          <w:noProof/>
          <w:sz w:val="26"/>
          <w:szCs w:val="24"/>
        </w:rPr>
        <w:t xml:space="preserve"> arise</w:t>
      </w:r>
    </w:p>
    <w:p w14:paraId="0011EE3C"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in Thy sight as </w:t>
      </w:r>
      <w:r w:rsidRPr="00955BC0">
        <w:rPr>
          <w:rFonts w:ascii="Book Antiqua" w:eastAsia="Times New Roman" w:hAnsi="Book Antiqua" w:cs="Times New Roman"/>
          <w:noProof/>
          <w:sz w:val="26"/>
          <w:szCs w:val="24"/>
          <w:u w:val="single"/>
        </w:rPr>
        <w:t>in</w:t>
      </w:r>
      <w:r w:rsidRPr="00955BC0">
        <w:rPr>
          <w:rFonts w:ascii="Book Antiqua" w:eastAsia="Times New Roman" w:hAnsi="Book Antiqua" w:cs="Times New Roman"/>
          <w:noProof/>
          <w:sz w:val="26"/>
          <w:szCs w:val="24"/>
        </w:rPr>
        <w:t>cense,</w:t>
      </w:r>
    </w:p>
    <w:p w14:paraId="4AED3210"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and </w:t>
      </w:r>
      <w:r w:rsidRPr="00955BC0">
        <w:rPr>
          <w:rFonts w:ascii="Book Antiqua" w:eastAsia="Times New Roman" w:hAnsi="Book Antiqua" w:cs="Times New Roman"/>
          <w:noProof/>
          <w:sz w:val="26"/>
          <w:szCs w:val="24"/>
          <w:u w:val="single"/>
        </w:rPr>
        <w:t>let</w:t>
      </w:r>
      <w:r w:rsidRPr="00955BC0">
        <w:rPr>
          <w:rFonts w:ascii="Book Antiqua" w:eastAsia="Times New Roman" w:hAnsi="Book Antiqua" w:cs="Times New Roman"/>
          <w:noProof/>
          <w:sz w:val="26"/>
          <w:szCs w:val="24"/>
        </w:rPr>
        <w:t xml:space="preserve"> the lifting </w:t>
      </w:r>
      <w:r w:rsidRPr="00955BC0">
        <w:rPr>
          <w:rFonts w:ascii="Book Antiqua" w:eastAsia="Times New Roman" w:hAnsi="Book Antiqua" w:cs="Times New Roman"/>
          <w:noProof/>
          <w:sz w:val="26"/>
          <w:szCs w:val="24"/>
          <w:u w:val="single"/>
        </w:rPr>
        <w:t>up</w:t>
      </w:r>
      <w:r w:rsidRPr="00955BC0">
        <w:rPr>
          <w:rFonts w:ascii="Book Antiqua" w:eastAsia="Times New Roman" w:hAnsi="Book Antiqua" w:cs="Times New Roman"/>
          <w:noProof/>
          <w:sz w:val="26"/>
          <w:szCs w:val="24"/>
        </w:rPr>
        <w:t xml:space="preserve"> of my hands </w:t>
      </w:r>
    </w:p>
    <w:p w14:paraId="08A6677C"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be an </w:t>
      </w:r>
      <w:r w:rsidRPr="00955BC0">
        <w:rPr>
          <w:rFonts w:ascii="Book Antiqua" w:eastAsia="Times New Roman" w:hAnsi="Book Antiqua" w:cs="Times New Roman"/>
          <w:noProof/>
          <w:sz w:val="26"/>
          <w:szCs w:val="24"/>
          <w:u w:val="single"/>
        </w:rPr>
        <w:t>eve</w:t>
      </w:r>
      <w:r w:rsidRPr="00955BC0">
        <w:rPr>
          <w:rFonts w:ascii="Book Antiqua" w:eastAsia="Times New Roman" w:hAnsi="Book Antiqua" w:cs="Times New Roman"/>
          <w:noProof/>
          <w:sz w:val="26"/>
          <w:szCs w:val="24"/>
        </w:rPr>
        <w:t xml:space="preserve">ning </w:t>
      </w:r>
      <w:r w:rsidRPr="00955BC0">
        <w:rPr>
          <w:rFonts w:ascii="Book Antiqua" w:eastAsia="Times New Roman" w:hAnsi="Book Antiqua" w:cs="Times New Roman"/>
          <w:noProof/>
          <w:sz w:val="26"/>
          <w:szCs w:val="24"/>
          <w:u w:val="single"/>
        </w:rPr>
        <w:t>sac</w:t>
      </w:r>
      <w:r w:rsidRPr="00955BC0">
        <w:rPr>
          <w:rFonts w:ascii="Book Antiqua" w:eastAsia="Times New Roman" w:hAnsi="Book Antiqua" w:cs="Times New Roman"/>
          <w:noProof/>
          <w:sz w:val="26"/>
          <w:szCs w:val="24"/>
        </w:rPr>
        <w:t>rifice!//</w:t>
      </w:r>
    </w:p>
    <w:p w14:paraId="72DCAEB9" w14:textId="77777777" w:rsidR="00044831" w:rsidRPr="00955BC0" w:rsidRDefault="00044831" w:rsidP="00044831">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1727F5A2" w14:textId="77777777" w:rsidR="00044831" w:rsidRDefault="00044831" w:rsidP="00044831">
      <w:pPr>
        <w:spacing w:line="240" w:lineRule="auto"/>
        <w:rPr>
          <w:rFonts w:ascii="Book Antiqua" w:hAnsi="Book Antiqua"/>
        </w:rPr>
      </w:pPr>
    </w:p>
    <w:p w14:paraId="7306F63B" w14:textId="77777777"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2AD4C56A" w14:textId="77777777" w:rsidR="00044831" w:rsidRDefault="00044831">
      <w:pPr>
        <w:rPr>
          <w:rFonts w:ascii="Book Antiqua" w:hAnsi="Book Antiqua"/>
          <w:b/>
          <w:bCs/>
          <w:sz w:val="26"/>
          <w:szCs w:val="26"/>
        </w:rPr>
      </w:pPr>
    </w:p>
    <w:p w14:paraId="16BB7CC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5</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31AF6A8A" w14:textId="77777777" w:rsidR="00044831" w:rsidRPr="00044831" w:rsidRDefault="00044831" w:rsidP="00044831">
      <w:pPr>
        <w:spacing w:line="240" w:lineRule="auto"/>
        <w:rPr>
          <w:rFonts w:eastAsia="Times New Roman" w:cs="Times New Roman"/>
          <w:szCs w:val="24"/>
        </w:rPr>
      </w:pPr>
    </w:p>
    <w:p w14:paraId="3196EE1A"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u w:val="single"/>
        </w:rPr>
        <w:t>Come</w:t>
      </w:r>
      <w:r w:rsidRPr="00044831">
        <w:rPr>
          <w:rFonts w:ascii="Book Antiqua" w:eastAsia="Times New Roman" w:hAnsi="Book Antiqua" w:cs="Times New Roman"/>
          <w:sz w:val="26"/>
          <w:szCs w:val="24"/>
        </w:rPr>
        <w:t xml:space="preserve">, O </w:t>
      </w:r>
      <w:r w:rsidRPr="00044831">
        <w:rPr>
          <w:rFonts w:ascii="Book Antiqua" w:eastAsia="Times New Roman" w:hAnsi="Book Antiqua" w:cs="Times New Roman"/>
          <w:sz w:val="26"/>
          <w:szCs w:val="24"/>
          <w:u w:val="single"/>
        </w:rPr>
        <w:t>faith</w:t>
      </w:r>
      <w:r w:rsidRPr="00044831">
        <w:rPr>
          <w:rFonts w:ascii="Book Antiqua" w:eastAsia="Times New Roman" w:hAnsi="Book Antiqua" w:cs="Times New Roman"/>
          <w:sz w:val="26"/>
          <w:szCs w:val="24"/>
        </w:rPr>
        <w:t>ful,</w:t>
      </w:r>
    </w:p>
    <w:p w14:paraId="0639173E"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perform the works of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in the light!</w:t>
      </w:r>
    </w:p>
    <w:p w14:paraId="573D570D"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be</w:t>
      </w:r>
      <w:r w:rsidRPr="00044831">
        <w:rPr>
          <w:rFonts w:ascii="Book Antiqua" w:eastAsia="Times New Roman" w:hAnsi="Book Antiqua" w:cs="Times New Roman"/>
          <w:sz w:val="26"/>
          <w:szCs w:val="24"/>
          <w:u w:val="single"/>
        </w:rPr>
        <w:t>have</w:t>
      </w:r>
      <w:r w:rsidRPr="00044831">
        <w:rPr>
          <w:rFonts w:ascii="Book Antiqua" w:eastAsia="Times New Roman" w:hAnsi="Book Antiqua" w:cs="Times New Roman"/>
          <w:sz w:val="26"/>
          <w:szCs w:val="24"/>
        </w:rPr>
        <w:t xml:space="preserve"> with decency, as be</w:t>
      </w:r>
      <w:r w:rsidRPr="00044831">
        <w:rPr>
          <w:rFonts w:ascii="Book Antiqua" w:eastAsia="Times New Roman" w:hAnsi="Book Antiqua" w:cs="Times New Roman"/>
          <w:sz w:val="26"/>
          <w:szCs w:val="24"/>
          <w:u w:val="single"/>
        </w:rPr>
        <w:t>fits</w:t>
      </w:r>
      <w:r w:rsidRPr="00044831">
        <w:rPr>
          <w:rFonts w:ascii="Book Antiqua" w:eastAsia="Times New Roman" w:hAnsi="Book Antiqua" w:cs="Times New Roman"/>
          <w:sz w:val="26"/>
          <w:szCs w:val="24"/>
        </w:rPr>
        <w:t xml:space="preserve"> the day!</w:t>
      </w:r>
    </w:p>
    <w:p w14:paraId="67416A08"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not </w:t>
      </w:r>
      <w:r w:rsidRPr="00044831">
        <w:rPr>
          <w:rFonts w:ascii="Book Antiqua" w:eastAsia="Times New Roman" w:hAnsi="Book Antiqua" w:cs="Times New Roman"/>
          <w:sz w:val="26"/>
          <w:szCs w:val="24"/>
          <w:u w:val="single"/>
        </w:rPr>
        <w:t>make</w:t>
      </w:r>
      <w:r w:rsidRPr="00044831">
        <w:rPr>
          <w:rFonts w:ascii="Book Antiqua" w:eastAsia="Times New Roman" w:hAnsi="Book Antiqua" w:cs="Times New Roman"/>
          <w:sz w:val="26"/>
          <w:szCs w:val="24"/>
        </w:rPr>
        <w:t xml:space="preserve"> unjust accusations against our </w:t>
      </w:r>
      <w:r w:rsidRPr="00044831">
        <w:rPr>
          <w:rFonts w:ascii="Book Antiqua" w:eastAsia="Times New Roman" w:hAnsi="Book Antiqua" w:cs="Times New Roman"/>
          <w:sz w:val="26"/>
          <w:szCs w:val="24"/>
          <w:u w:val="single"/>
        </w:rPr>
        <w:t>neigh</w:t>
      </w:r>
      <w:r w:rsidRPr="00044831">
        <w:rPr>
          <w:rFonts w:ascii="Book Antiqua" w:eastAsia="Times New Roman" w:hAnsi="Book Antiqua" w:cs="Times New Roman"/>
          <w:sz w:val="26"/>
          <w:szCs w:val="24"/>
        </w:rPr>
        <w:t>bors</w:t>
      </w:r>
    </w:p>
    <w:p w14:paraId="538DACB7"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or place a cause of </w:t>
      </w:r>
      <w:r w:rsidRPr="00044831">
        <w:rPr>
          <w:rFonts w:ascii="Book Antiqua" w:eastAsia="Times New Roman" w:hAnsi="Book Antiqua" w:cs="Times New Roman"/>
          <w:sz w:val="26"/>
          <w:szCs w:val="24"/>
          <w:u w:val="single"/>
        </w:rPr>
        <w:t>stum</w:t>
      </w:r>
      <w:r w:rsidRPr="00044831">
        <w:rPr>
          <w:rFonts w:ascii="Book Antiqua" w:eastAsia="Times New Roman" w:hAnsi="Book Antiqua" w:cs="Times New Roman"/>
          <w:sz w:val="26"/>
          <w:szCs w:val="24"/>
        </w:rPr>
        <w:t>bling in their path!</w:t>
      </w:r>
    </w:p>
    <w:p w14:paraId="7BE3181A" w14:textId="2C852CE3"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lay a</w:t>
      </w:r>
      <w:r w:rsidRPr="00044831">
        <w:rPr>
          <w:rFonts w:ascii="Book Antiqua" w:eastAsia="Times New Roman" w:hAnsi="Book Antiqua" w:cs="Times New Roman"/>
          <w:sz w:val="26"/>
          <w:szCs w:val="24"/>
          <w:u w:val="single"/>
        </w:rPr>
        <w:t>side</w:t>
      </w:r>
      <w:r w:rsidRPr="00044831">
        <w:rPr>
          <w:rFonts w:ascii="Book Antiqua" w:eastAsia="Times New Roman" w:hAnsi="Book Antiqua" w:cs="Times New Roman"/>
          <w:sz w:val="26"/>
          <w:szCs w:val="24"/>
        </w:rPr>
        <w:t xml:space="preserve"> all fleshly pleasures and increase the spiritual </w:t>
      </w:r>
      <w:r w:rsidRPr="00044831">
        <w:rPr>
          <w:rFonts w:ascii="Book Antiqua" w:eastAsia="Times New Roman" w:hAnsi="Book Antiqua" w:cs="Times New Roman"/>
          <w:sz w:val="26"/>
          <w:szCs w:val="24"/>
          <w:u w:val="single"/>
        </w:rPr>
        <w:t>gifts</w:t>
      </w:r>
      <w:r w:rsidRPr="00044831">
        <w:rPr>
          <w:rFonts w:ascii="Book Antiqua" w:eastAsia="Times New Roman" w:hAnsi="Book Antiqua" w:cs="Times New Roman"/>
          <w:sz w:val="26"/>
          <w:szCs w:val="24"/>
        </w:rPr>
        <w:t xml:space="preserve"> of our</w:t>
      </w:r>
      <w:r>
        <w:rPr>
          <w:rFonts w:ascii="Book Antiqua" w:eastAsia="Times New Roman" w:hAnsi="Book Antiqua" w:cs="Times New Roman"/>
          <w:sz w:val="26"/>
          <w:szCs w:val="24"/>
        </w:rPr>
        <w:t xml:space="preserve"> </w:t>
      </w:r>
      <w:r w:rsidRPr="00044831">
        <w:rPr>
          <w:rFonts w:ascii="Book Antiqua" w:eastAsia="Times New Roman" w:hAnsi="Book Antiqua" w:cs="Times New Roman"/>
          <w:sz w:val="26"/>
          <w:szCs w:val="24"/>
        </w:rPr>
        <w:t>souls!</w:t>
      </w:r>
    </w:p>
    <w:p w14:paraId="52208E83"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give </w:t>
      </w:r>
      <w:r w:rsidRPr="00044831">
        <w:rPr>
          <w:rFonts w:ascii="Book Antiqua" w:eastAsia="Times New Roman" w:hAnsi="Book Antiqua" w:cs="Times New Roman"/>
          <w:sz w:val="26"/>
          <w:szCs w:val="24"/>
          <w:u w:val="single"/>
        </w:rPr>
        <w:t>food</w:t>
      </w:r>
      <w:r w:rsidRPr="00044831">
        <w:rPr>
          <w:rFonts w:ascii="Book Antiqua" w:eastAsia="Times New Roman" w:hAnsi="Book Antiqua" w:cs="Times New Roman"/>
          <w:sz w:val="26"/>
          <w:szCs w:val="24"/>
        </w:rPr>
        <w:t xml:space="preserve"> to </w:t>
      </w:r>
      <w:r w:rsidRPr="00044831">
        <w:rPr>
          <w:rFonts w:ascii="Book Antiqua" w:eastAsia="Times New Roman" w:hAnsi="Book Antiqua" w:cs="Times New Roman"/>
          <w:sz w:val="26"/>
          <w:szCs w:val="24"/>
          <w:u w:val="single"/>
        </w:rPr>
        <w:t>those</w:t>
      </w:r>
      <w:r w:rsidRPr="00044831">
        <w:rPr>
          <w:rFonts w:ascii="Book Antiqua" w:eastAsia="Times New Roman" w:hAnsi="Book Antiqua" w:cs="Times New Roman"/>
          <w:sz w:val="26"/>
          <w:szCs w:val="24"/>
        </w:rPr>
        <w:t xml:space="preserve"> in need,</w:t>
      </w:r>
    </w:p>
    <w:p w14:paraId="4608152D"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drawing near to Christ and crying in re</w:t>
      </w:r>
      <w:r w:rsidRPr="00044831">
        <w:rPr>
          <w:rFonts w:ascii="Book Antiqua" w:eastAsia="Times New Roman" w:hAnsi="Book Antiqua" w:cs="Times New Roman"/>
          <w:sz w:val="26"/>
          <w:szCs w:val="24"/>
          <w:u w:val="single"/>
        </w:rPr>
        <w:t>pent</w:t>
      </w:r>
      <w:r w:rsidRPr="00044831">
        <w:rPr>
          <w:rFonts w:ascii="Book Antiqua" w:eastAsia="Times New Roman" w:hAnsi="Book Antiqua" w:cs="Times New Roman"/>
          <w:sz w:val="26"/>
          <w:szCs w:val="24"/>
        </w:rPr>
        <w:t>ance://</w:t>
      </w:r>
    </w:p>
    <w:p w14:paraId="3F21342B" w14:textId="77777777" w:rsidR="00044831" w:rsidRPr="00044831" w:rsidRDefault="00044831" w:rsidP="00044831">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 our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have </w:t>
      </w:r>
      <w:r w:rsidRPr="00044831">
        <w:rPr>
          <w:rFonts w:ascii="Book Antiqua" w:eastAsia="Times New Roman" w:hAnsi="Book Antiqua" w:cs="Times New Roman"/>
          <w:sz w:val="26"/>
          <w:szCs w:val="24"/>
          <w:u w:val="single"/>
        </w:rPr>
        <w:t>mer</w:t>
      </w:r>
      <w:r w:rsidRPr="00044831">
        <w:rPr>
          <w:rFonts w:ascii="Book Antiqua" w:eastAsia="Times New Roman" w:hAnsi="Book Antiqua" w:cs="Times New Roman"/>
          <w:sz w:val="26"/>
          <w:szCs w:val="24"/>
        </w:rPr>
        <w:t>cy on us!”</w:t>
      </w:r>
    </w:p>
    <w:p w14:paraId="0A63B0E8" w14:textId="77777777" w:rsidR="00044831" w:rsidRDefault="00044831">
      <w:pPr>
        <w:rPr>
          <w:rFonts w:ascii="Book Antiqua" w:hAnsi="Book Antiqua"/>
          <w:b/>
          <w:bCs/>
          <w:sz w:val="26"/>
          <w:szCs w:val="26"/>
        </w:rPr>
      </w:pPr>
    </w:p>
    <w:p w14:paraId="30E949FF"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Thou wilt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77777777"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“Come, O faithful …”)</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77777777"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Thee,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37A84277"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Tone 4</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4D05E4D1" w14:textId="77777777" w:rsidR="00044831" w:rsidRDefault="00044831" w:rsidP="00044831">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Zealously emulating Christ, the Lover of man, in your sufferings, O</w:t>
      </w:r>
      <w:r>
        <w:rPr>
          <w:rFonts w:ascii="Book Antiqua" w:eastAsia="Calibri" w:hAnsi="Book Antiqua" w:cs="Times New Roman"/>
          <w:noProof/>
          <w:sz w:val="26"/>
          <w:szCs w:val="26"/>
        </w:rPr>
        <w:t xml:space="preserve"> </w:t>
      </w:r>
    </w:p>
    <w:p w14:paraId="491C1CD2" w14:textId="45E71463" w:rsidR="00044831" w:rsidRPr="00044831" w:rsidRDefault="00044831" w:rsidP="00044831">
      <w:pPr>
        <w:spacing w:line="240" w:lineRule="auto"/>
        <w:ind w:firstLine="720"/>
        <w:rPr>
          <w:rFonts w:ascii="Book Antiqua" w:eastAsia="Calibri" w:hAnsi="Book Antiqua" w:cs="Times New Roman"/>
          <w:noProof/>
          <w:sz w:val="26"/>
          <w:szCs w:val="26"/>
        </w:rPr>
      </w:pPr>
      <w:r w:rsidRPr="00044831">
        <w:rPr>
          <w:rFonts w:ascii="Book Antiqua" w:eastAsia="Calibri" w:hAnsi="Book Antiqua" w:cs="Times New Roman"/>
          <w:noProof/>
          <w:sz w:val="26"/>
          <w:szCs w:val="26"/>
        </w:rPr>
        <w:t>Passion</w:t>
      </w:r>
      <w:r w:rsidRPr="00044831">
        <w:rPr>
          <w:rFonts w:ascii="Book Antiqua" w:eastAsia="Calibri" w:hAnsi="Book Antiqua" w:cs="Times New Roman"/>
          <w:noProof/>
          <w:sz w:val="26"/>
          <w:szCs w:val="26"/>
          <w:u w:val="single"/>
        </w:rPr>
        <w:t>bear</w:t>
      </w:r>
      <w:r w:rsidRPr="00044831">
        <w:rPr>
          <w:rFonts w:ascii="Book Antiqua" w:eastAsia="Calibri" w:hAnsi="Book Antiqua" w:cs="Times New Roman"/>
          <w:noProof/>
          <w:sz w:val="26"/>
          <w:szCs w:val="26"/>
        </w:rPr>
        <w:t>ers,</w:t>
      </w:r>
    </w:p>
    <w:p w14:paraId="1AFB7F51" w14:textId="29625CC3" w:rsidR="00044831" w:rsidRPr="00044831" w:rsidRDefault="00044831" w:rsidP="00044831">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ye </w:t>
      </w:r>
      <w:r>
        <w:rPr>
          <w:rFonts w:ascii="Book Antiqua" w:eastAsia="Calibri" w:hAnsi="Book Antiqua" w:cs="Times New Roman"/>
          <w:noProof/>
          <w:sz w:val="26"/>
          <w:szCs w:val="26"/>
        </w:rPr>
        <w:t xml:space="preserve">didst </w:t>
      </w:r>
      <w:r w:rsidRPr="00044831">
        <w:rPr>
          <w:rFonts w:ascii="Book Antiqua" w:eastAsia="Calibri" w:hAnsi="Book Antiqua" w:cs="Times New Roman"/>
          <w:noProof/>
          <w:sz w:val="26"/>
          <w:szCs w:val="26"/>
        </w:rPr>
        <w:t xml:space="preserve">yield your bodies to blows, cruel tortures, and </w:t>
      </w:r>
      <w:r w:rsidRPr="00044831">
        <w:rPr>
          <w:rFonts w:ascii="Book Antiqua" w:eastAsia="Calibri" w:hAnsi="Book Antiqua" w:cs="Times New Roman"/>
          <w:noProof/>
          <w:sz w:val="26"/>
          <w:szCs w:val="26"/>
          <w:u w:val="single"/>
        </w:rPr>
        <w:t>count</w:t>
      </w:r>
      <w:r w:rsidRPr="00044831">
        <w:rPr>
          <w:rFonts w:ascii="Book Antiqua" w:eastAsia="Calibri" w:hAnsi="Book Antiqua" w:cs="Times New Roman"/>
          <w:noProof/>
          <w:sz w:val="26"/>
          <w:szCs w:val="26"/>
        </w:rPr>
        <w:t>less</w:t>
      </w:r>
      <w:r>
        <w:rPr>
          <w:rFonts w:ascii="Book Antiqua" w:eastAsia="Calibri" w:hAnsi="Book Antiqua" w:cs="Times New Roman"/>
          <w:noProof/>
          <w:sz w:val="26"/>
          <w:szCs w:val="26"/>
        </w:rPr>
        <w:t xml:space="preserve"> </w:t>
      </w:r>
      <w:r w:rsidRPr="00044831">
        <w:rPr>
          <w:rFonts w:ascii="Book Antiqua" w:eastAsia="Calibri" w:hAnsi="Book Antiqua" w:cs="Times New Roman"/>
          <w:noProof/>
          <w:sz w:val="26"/>
          <w:szCs w:val="26"/>
        </w:rPr>
        <w:t>ills,</w:t>
      </w:r>
    </w:p>
    <w:p w14:paraId="3D50090A" w14:textId="77777777" w:rsidR="00044831" w:rsidRPr="00044831" w:rsidRDefault="00044831" w:rsidP="00044831">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for ye </w:t>
      </w:r>
      <w:r w:rsidRPr="00044831">
        <w:rPr>
          <w:rFonts w:ascii="Book Antiqua" w:eastAsia="Calibri" w:hAnsi="Book Antiqua" w:cs="Times New Roman"/>
          <w:noProof/>
          <w:sz w:val="26"/>
          <w:szCs w:val="26"/>
          <w:u w:val="single"/>
        </w:rPr>
        <w:t>al</w:t>
      </w:r>
      <w:r w:rsidRPr="00044831">
        <w:rPr>
          <w:rFonts w:ascii="Book Antiqua" w:eastAsia="Calibri" w:hAnsi="Book Antiqua" w:cs="Times New Roman"/>
          <w:noProof/>
          <w:sz w:val="26"/>
          <w:szCs w:val="26"/>
        </w:rPr>
        <w:t>ways saw be</w:t>
      </w:r>
      <w:r w:rsidRPr="00044831">
        <w:rPr>
          <w:rFonts w:ascii="Book Antiqua" w:eastAsia="Calibri" w:hAnsi="Book Antiqua" w:cs="Times New Roman"/>
          <w:noProof/>
          <w:sz w:val="26"/>
          <w:szCs w:val="26"/>
          <w:u w:val="single"/>
        </w:rPr>
        <w:t>fore</w:t>
      </w:r>
      <w:r w:rsidRPr="00044831">
        <w:rPr>
          <w:rFonts w:ascii="Book Antiqua" w:eastAsia="Calibri" w:hAnsi="Book Antiqua" w:cs="Times New Roman"/>
          <w:noProof/>
          <w:sz w:val="26"/>
          <w:szCs w:val="26"/>
        </w:rPr>
        <w:t xml:space="preserve"> you </w:t>
      </w:r>
    </w:p>
    <w:p w14:paraId="42778A77" w14:textId="77777777" w:rsidR="00044831" w:rsidRPr="00044831" w:rsidRDefault="00044831" w:rsidP="00044831">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the divine delight, inexhaustible food and everlasting glory of </w:t>
      </w:r>
      <w:r w:rsidRPr="00044831">
        <w:rPr>
          <w:rFonts w:ascii="Book Antiqua" w:eastAsia="Calibri" w:hAnsi="Book Antiqua" w:cs="Times New Roman"/>
          <w:noProof/>
          <w:sz w:val="26"/>
          <w:szCs w:val="26"/>
          <w:u w:val="single"/>
        </w:rPr>
        <w:t>Par</w:t>
      </w:r>
      <w:r w:rsidRPr="00044831">
        <w:rPr>
          <w:rFonts w:ascii="Book Antiqua" w:eastAsia="Calibri" w:hAnsi="Book Antiqua" w:cs="Times New Roman"/>
          <w:noProof/>
          <w:sz w:val="26"/>
          <w:szCs w:val="26"/>
        </w:rPr>
        <w:t>adise;//</w:t>
      </w:r>
    </w:p>
    <w:p w14:paraId="7F07DC28" w14:textId="77777777" w:rsidR="00044831" w:rsidRPr="00044831" w:rsidRDefault="00044831" w:rsidP="00044831">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now, having attained it, pray for those who sing hymns of </w:t>
      </w:r>
      <w:r w:rsidRPr="00044831">
        <w:rPr>
          <w:rFonts w:ascii="Book Antiqua" w:eastAsia="Calibri" w:hAnsi="Book Antiqua" w:cs="Times New Roman"/>
          <w:noProof/>
          <w:sz w:val="26"/>
          <w:szCs w:val="26"/>
          <w:u w:val="single"/>
        </w:rPr>
        <w:t>praise</w:t>
      </w:r>
      <w:r w:rsidRPr="00044831">
        <w:rPr>
          <w:rFonts w:ascii="Book Antiqua" w:eastAsia="Calibri" w:hAnsi="Book Antiqua" w:cs="Times New Roman"/>
          <w:noProof/>
          <w:sz w:val="26"/>
          <w:szCs w:val="26"/>
        </w:rPr>
        <w:t xml:space="preserve"> to you!</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(7) Let Thine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07A072BC"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O </w:t>
      </w:r>
      <w:r w:rsidRPr="00044831">
        <w:rPr>
          <w:rFonts w:ascii="Book Antiqua" w:eastAsia="Calibri" w:hAnsi="Book Antiqua" w:cs="Times New Roman"/>
          <w:sz w:val="26"/>
          <w:szCs w:val="26"/>
          <w:u w:val="single"/>
        </w:rPr>
        <w:t>mar</w:t>
      </w:r>
      <w:r w:rsidRPr="00044831">
        <w:rPr>
          <w:rFonts w:ascii="Book Antiqua" w:eastAsia="Calibri" w:hAnsi="Book Antiqua" w:cs="Times New Roman"/>
          <w:sz w:val="26"/>
          <w:szCs w:val="26"/>
        </w:rPr>
        <w:t>tyrs of the Lord,</w:t>
      </w:r>
    </w:p>
    <w:p w14:paraId="315E5311"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living sacrifices, spiritual ob</w:t>
      </w:r>
      <w:r w:rsidRPr="00044831">
        <w:rPr>
          <w:rFonts w:ascii="Book Antiqua" w:eastAsia="Calibri" w:hAnsi="Book Antiqua" w:cs="Times New Roman"/>
          <w:sz w:val="26"/>
          <w:szCs w:val="26"/>
          <w:u w:val="single"/>
        </w:rPr>
        <w:t>la</w:t>
      </w:r>
      <w:r w:rsidRPr="00044831">
        <w:rPr>
          <w:rFonts w:ascii="Book Antiqua" w:eastAsia="Calibri" w:hAnsi="Book Antiqua" w:cs="Times New Roman"/>
          <w:sz w:val="26"/>
          <w:szCs w:val="26"/>
        </w:rPr>
        <w:t>tions,</w:t>
      </w:r>
    </w:p>
    <w:p w14:paraId="0AA57292"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perfect </w:t>
      </w:r>
      <w:r w:rsidRPr="00044831">
        <w:rPr>
          <w:rFonts w:ascii="Book Antiqua" w:eastAsia="Calibri" w:hAnsi="Book Antiqua" w:cs="Times New Roman"/>
          <w:sz w:val="26"/>
          <w:szCs w:val="26"/>
          <w:u w:val="single"/>
        </w:rPr>
        <w:t>vic</w:t>
      </w:r>
      <w:r w:rsidRPr="00044831">
        <w:rPr>
          <w:rFonts w:ascii="Book Antiqua" w:eastAsia="Calibri" w:hAnsi="Book Antiqua" w:cs="Times New Roman"/>
          <w:sz w:val="26"/>
          <w:szCs w:val="26"/>
        </w:rPr>
        <w:t xml:space="preserve">tims, sheep who know God and are </w:t>
      </w:r>
      <w:r w:rsidRPr="00044831">
        <w:rPr>
          <w:rFonts w:ascii="Book Antiqua" w:eastAsia="Calibri" w:hAnsi="Book Antiqua" w:cs="Times New Roman"/>
          <w:sz w:val="26"/>
          <w:szCs w:val="26"/>
          <w:u w:val="single"/>
        </w:rPr>
        <w:t>known</w:t>
      </w:r>
      <w:r w:rsidRPr="00044831">
        <w:rPr>
          <w:rFonts w:ascii="Book Antiqua" w:eastAsia="Calibri" w:hAnsi="Book Antiqua" w:cs="Times New Roman"/>
          <w:sz w:val="26"/>
          <w:szCs w:val="26"/>
        </w:rPr>
        <w:t xml:space="preserve"> by Him,</w:t>
      </w:r>
    </w:p>
    <w:p w14:paraId="0828F1C8"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whose fold no wolf can </w:t>
      </w:r>
      <w:r w:rsidRPr="00044831">
        <w:rPr>
          <w:rFonts w:ascii="Book Antiqua" w:eastAsia="Calibri" w:hAnsi="Book Antiqua" w:cs="Times New Roman"/>
          <w:sz w:val="26"/>
          <w:szCs w:val="26"/>
          <w:u w:val="single"/>
        </w:rPr>
        <w:t>en</w:t>
      </w:r>
      <w:r w:rsidRPr="00044831">
        <w:rPr>
          <w:rFonts w:ascii="Book Antiqua" w:eastAsia="Calibri" w:hAnsi="Book Antiqua" w:cs="Times New Roman"/>
          <w:sz w:val="26"/>
          <w:szCs w:val="26"/>
        </w:rPr>
        <w:t>ter;//</w:t>
      </w:r>
    </w:p>
    <w:p w14:paraId="25D0359D"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pray that we too may graze with you beside still </w:t>
      </w:r>
      <w:r w:rsidRPr="00044831">
        <w:rPr>
          <w:rFonts w:ascii="Book Antiqua" w:eastAsia="Calibri" w:hAnsi="Book Antiqua" w:cs="Times New Roman"/>
          <w:sz w:val="26"/>
          <w:szCs w:val="26"/>
          <w:u w:val="single"/>
        </w:rPr>
        <w:t>wa</w:t>
      </w:r>
      <w:r w:rsidRPr="00044831">
        <w:rPr>
          <w:rFonts w:ascii="Book Antiqua" w:eastAsia="Calibri" w:hAnsi="Book Antiqua" w:cs="Times New Roman"/>
          <w:sz w:val="26"/>
          <w:szCs w:val="26"/>
        </w:rPr>
        <w:t>ters!</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53E42FBC" w14:textId="77777777" w:rsidR="00044831" w:rsidRPr="00044831" w:rsidRDefault="00044831" w:rsidP="00044831">
      <w:pPr>
        <w:spacing w:line="240" w:lineRule="auto"/>
        <w:ind w:left="720"/>
        <w:rPr>
          <w:rFonts w:eastAsia="Times New Roman" w:cs="Times New Roman"/>
          <w:szCs w:val="24"/>
        </w:rPr>
      </w:pPr>
    </w:p>
    <w:p w14:paraId="7408171C"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Precious is the death of Thy </w:t>
      </w:r>
      <w:r w:rsidRPr="00044831">
        <w:rPr>
          <w:rFonts w:ascii="Book Antiqua" w:eastAsia="Calibri" w:hAnsi="Book Antiqua" w:cs="Times New Roman"/>
          <w:sz w:val="26"/>
          <w:szCs w:val="26"/>
          <w:u w:val="single"/>
        </w:rPr>
        <w:t>saints</w:t>
      </w:r>
      <w:r w:rsidRPr="00044831">
        <w:rPr>
          <w:rFonts w:ascii="Book Antiqua" w:eastAsia="Calibri" w:hAnsi="Book Antiqua" w:cs="Times New Roman"/>
          <w:sz w:val="26"/>
          <w:szCs w:val="26"/>
        </w:rPr>
        <w:t>, O Lord;</w:t>
      </w:r>
    </w:p>
    <w:p w14:paraId="396EF562" w14:textId="049EEBE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for they poured out their blood, being afflicted by sword and </w:t>
      </w:r>
      <w:r w:rsidRPr="00044831">
        <w:rPr>
          <w:rFonts w:ascii="Book Antiqua" w:eastAsia="Calibri" w:hAnsi="Book Antiqua" w:cs="Times New Roman"/>
          <w:sz w:val="26"/>
          <w:szCs w:val="26"/>
          <w:u w:val="single"/>
        </w:rPr>
        <w:t>flame</w:t>
      </w:r>
      <w:r w:rsidRPr="00044831">
        <w:rPr>
          <w:rFonts w:ascii="Book Antiqua" w:eastAsia="Calibri" w:hAnsi="Book Antiqua" w:cs="Times New Roman"/>
          <w:sz w:val="26"/>
          <w:szCs w:val="26"/>
        </w:rPr>
        <w:t xml:space="preserve"> and</w:t>
      </w:r>
      <w:r w:rsidR="00955E8E">
        <w:rPr>
          <w:rFonts w:ascii="Book Antiqua" w:eastAsia="Calibri" w:hAnsi="Book Antiqua" w:cs="Times New Roman"/>
          <w:sz w:val="26"/>
          <w:szCs w:val="26"/>
        </w:rPr>
        <w:t xml:space="preserve"> </w:t>
      </w:r>
      <w:r w:rsidRPr="00044831">
        <w:rPr>
          <w:rFonts w:ascii="Book Antiqua" w:eastAsia="Calibri" w:hAnsi="Book Antiqua" w:cs="Times New Roman"/>
          <w:sz w:val="26"/>
          <w:szCs w:val="26"/>
        </w:rPr>
        <w:t>frost,</w:t>
      </w:r>
    </w:p>
    <w:p w14:paraId="70C87BC1"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putting their </w:t>
      </w:r>
      <w:r w:rsidRPr="00044831">
        <w:rPr>
          <w:rFonts w:ascii="Book Antiqua" w:eastAsia="Calibri" w:hAnsi="Book Antiqua" w:cs="Times New Roman"/>
          <w:sz w:val="26"/>
          <w:szCs w:val="26"/>
          <w:u w:val="single"/>
        </w:rPr>
        <w:t>hope</w:t>
      </w:r>
      <w:r w:rsidRPr="00044831">
        <w:rPr>
          <w:rFonts w:ascii="Book Antiqua" w:eastAsia="Calibri" w:hAnsi="Book Antiqua" w:cs="Times New Roman"/>
          <w:sz w:val="26"/>
          <w:szCs w:val="26"/>
        </w:rPr>
        <w:t xml:space="preserve"> in Thee, that their work might re</w:t>
      </w:r>
      <w:r w:rsidRPr="00044831">
        <w:rPr>
          <w:rFonts w:ascii="Book Antiqua" w:eastAsia="Calibri" w:hAnsi="Book Antiqua" w:cs="Times New Roman"/>
          <w:sz w:val="26"/>
          <w:szCs w:val="26"/>
          <w:u w:val="single"/>
        </w:rPr>
        <w:t>ceive</w:t>
      </w:r>
      <w:r w:rsidRPr="00044831">
        <w:rPr>
          <w:rFonts w:ascii="Book Antiqua" w:eastAsia="Calibri" w:hAnsi="Book Antiqua" w:cs="Times New Roman"/>
          <w:sz w:val="26"/>
          <w:szCs w:val="26"/>
        </w:rPr>
        <w:t xml:space="preserve"> its reward.//</w:t>
      </w:r>
    </w:p>
    <w:p w14:paraId="56407C12"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Having endured to the end, they indeed received great mercy from Thee, O</w:t>
      </w:r>
    </w:p>
    <w:p w14:paraId="02E49A2E"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ab/>
      </w:r>
      <w:r w:rsidRPr="00044831">
        <w:rPr>
          <w:rFonts w:ascii="Book Antiqua" w:eastAsia="Calibri" w:hAnsi="Book Antiqua" w:cs="Times New Roman"/>
          <w:sz w:val="26"/>
          <w:szCs w:val="26"/>
          <w:u w:val="single"/>
        </w:rPr>
        <w:t>Sav</w:t>
      </w:r>
      <w:r w:rsidRPr="00044831">
        <w:rPr>
          <w:rFonts w:ascii="Book Antiqua" w:eastAsia="Calibri" w:hAnsi="Book Antiqua" w:cs="Times New Roman"/>
          <w:sz w:val="26"/>
          <w:szCs w:val="26"/>
        </w:rPr>
        <w:t>ior.</w:t>
      </w:r>
    </w:p>
    <w:p w14:paraId="16FB8FCF" w14:textId="77777777" w:rsidR="00044831" w:rsidRPr="00044831" w:rsidRDefault="00044831" w:rsidP="00044831">
      <w:pPr>
        <w:spacing w:line="240" w:lineRule="auto"/>
        <w:rPr>
          <w:rFonts w:eastAsia="Times New Roman" w:cs="Times New Roman"/>
          <w:szCs w:val="24"/>
        </w:rPr>
      </w:pPr>
    </w:p>
    <w:p w14:paraId="4BC8BB69"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6D6A660A"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Since ye have boldness to approach the </w:t>
      </w:r>
      <w:r w:rsidRPr="00044831">
        <w:rPr>
          <w:rFonts w:ascii="Book Antiqua" w:eastAsia="Calibri" w:hAnsi="Book Antiqua" w:cs="Times New Roman"/>
          <w:sz w:val="26"/>
          <w:szCs w:val="26"/>
          <w:u w:val="single"/>
        </w:rPr>
        <w:t>Sav</w:t>
      </w:r>
      <w:r w:rsidRPr="00044831">
        <w:rPr>
          <w:rFonts w:ascii="Book Antiqua" w:eastAsia="Calibri" w:hAnsi="Book Antiqua" w:cs="Times New Roman"/>
          <w:sz w:val="26"/>
          <w:szCs w:val="26"/>
        </w:rPr>
        <w:t>ior,</w:t>
      </w:r>
    </w:p>
    <w:p w14:paraId="25D98525"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pray without ceasing for us </w:t>
      </w:r>
      <w:r w:rsidRPr="00044831">
        <w:rPr>
          <w:rFonts w:ascii="Book Antiqua" w:eastAsia="Calibri" w:hAnsi="Book Antiqua" w:cs="Times New Roman"/>
          <w:sz w:val="26"/>
          <w:szCs w:val="26"/>
          <w:u w:val="single"/>
        </w:rPr>
        <w:t>sin</w:t>
      </w:r>
      <w:r w:rsidRPr="00044831">
        <w:rPr>
          <w:rFonts w:ascii="Book Antiqua" w:eastAsia="Calibri" w:hAnsi="Book Antiqua" w:cs="Times New Roman"/>
          <w:sz w:val="26"/>
          <w:szCs w:val="26"/>
        </w:rPr>
        <w:t>ners, O saints,//</w:t>
      </w:r>
    </w:p>
    <w:p w14:paraId="24D5AB7E"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asking remission of our transgressions and great </w:t>
      </w:r>
      <w:r w:rsidRPr="00044831">
        <w:rPr>
          <w:rFonts w:ascii="Book Antiqua" w:eastAsia="Calibri" w:hAnsi="Book Antiqua" w:cs="Times New Roman"/>
          <w:sz w:val="26"/>
          <w:szCs w:val="26"/>
          <w:u w:val="single"/>
        </w:rPr>
        <w:t>mer</w:t>
      </w:r>
      <w:r w:rsidRPr="00044831">
        <w:rPr>
          <w:rFonts w:ascii="Book Antiqua" w:eastAsia="Calibri" w:hAnsi="Book Antiqua" w:cs="Times New Roman"/>
          <w:sz w:val="26"/>
          <w:szCs w:val="26"/>
        </w:rPr>
        <w:t>cy for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74BB688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(for St</w:t>
      </w:r>
      <w:r w:rsidR="00884950">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Theodore the Recruit</w:t>
      </w:r>
      <w:r>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from the Lenten Triodion)</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8C0406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Come, all lovers of the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tyrs,</w:t>
      </w:r>
    </w:p>
    <w:p w14:paraId="6274C202"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let us celebrate and rejoice in </w:t>
      </w:r>
      <w:r w:rsidRPr="00955E8E">
        <w:rPr>
          <w:rFonts w:ascii="Book Antiqua" w:eastAsia="Times New Roman" w:hAnsi="Book Antiqua" w:cs="Times New Roman"/>
          <w:sz w:val="26"/>
          <w:szCs w:val="24"/>
          <w:u w:val="single"/>
        </w:rPr>
        <w:t>spir</w:t>
      </w:r>
      <w:r w:rsidRPr="00955E8E">
        <w:rPr>
          <w:rFonts w:ascii="Book Antiqua" w:eastAsia="Times New Roman" w:hAnsi="Book Antiqua" w:cs="Times New Roman"/>
          <w:sz w:val="26"/>
          <w:szCs w:val="24"/>
        </w:rPr>
        <w:t>it!</w:t>
      </w:r>
    </w:p>
    <w:p w14:paraId="34439ED8"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To</w:t>
      </w:r>
      <w:r w:rsidRPr="00955E8E">
        <w:rPr>
          <w:rFonts w:ascii="Book Antiqua" w:eastAsia="Times New Roman" w:hAnsi="Book Antiqua" w:cs="Times New Roman"/>
          <w:sz w:val="26"/>
          <w:szCs w:val="24"/>
          <w:u w:val="single"/>
        </w:rPr>
        <w:t>day</w:t>
      </w:r>
      <w:r w:rsidRPr="00955E8E">
        <w:rPr>
          <w:rFonts w:ascii="Book Antiqua" w:eastAsia="Times New Roman" w:hAnsi="Book Antiqua" w:cs="Times New Roman"/>
          <w:sz w:val="26"/>
          <w:szCs w:val="24"/>
        </w:rPr>
        <w:t xml:space="preserve"> the Martyr Theodore offers a mystical </w:t>
      </w:r>
      <w:r w:rsidRPr="00955E8E">
        <w:rPr>
          <w:rFonts w:ascii="Book Antiqua" w:eastAsia="Times New Roman" w:hAnsi="Book Antiqua" w:cs="Times New Roman"/>
          <w:sz w:val="26"/>
          <w:szCs w:val="24"/>
          <w:u w:val="single"/>
        </w:rPr>
        <w:t>ban</w:t>
      </w:r>
      <w:r w:rsidRPr="00955E8E">
        <w:rPr>
          <w:rFonts w:ascii="Book Antiqua" w:eastAsia="Times New Roman" w:hAnsi="Book Antiqua" w:cs="Times New Roman"/>
          <w:sz w:val="26"/>
          <w:szCs w:val="24"/>
        </w:rPr>
        <w:t>quet,</w:t>
      </w:r>
    </w:p>
    <w:p w14:paraId="21318F53"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making us glad in the feast, that we might </w:t>
      </w:r>
      <w:r w:rsidRPr="00955E8E">
        <w:rPr>
          <w:rFonts w:ascii="Book Antiqua" w:eastAsia="Times New Roman" w:hAnsi="Book Antiqua" w:cs="Times New Roman"/>
          <w:sz w:val="26"/>
          <w:szCs w:val="24"/>
          <w:u w:val="single"/>
        </w:rPr>
        <w:t>sing</w:t>
      </w:r>
      <w:r w:rsidRPr="00955E8E">
        <w:rPr>
          <w:rFonts w:ascii="Book Antiqua" w:eastAsia="Times New Roman" w:hAnsi="Book Antiqua" w:cs="Times New Roman"/>
          <w:sz w:val="26"/>
          <w:szCs w:val="24"/>
        </w:rPr>
        <w:t xml:space="preserve"> to him:</w:t>
      </w:r>
    </w:p>
    <w:p w14:paraId="0554283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“Rejoice, unconquerable bearer of suffering, victor over </w:t>
      </w:r>
      <w:r w:rsidRPr="00955E8E">
        <w:rPr>
          <w:rFonts w:ascii="Book Antiqua" w:eastAsia="Times New Roman" w:hAnsi="Book Antiqua" w:cs="Times New Roman"/>
          <w:sz w:val="26"/>
          <w:szCs w:val="24"/>
          <w:u w:val="single"/>
        </w:rPr>
        <w:t>tor</w:t>
      </w:r>
      <w:r w:rsidRPr="00955E8E">
        <w:rPr>
          <w:rFonts w:ascii="Book Antiqua" w:eastAsia="Times New Roman" w:hAnsi="Book Antiqua" w:cs="Times New Roman"/>
          <w:sz w:val="26"/>
          <w:szCs w:val="24"/>
        </w:rPr>
        <w:t>turers!</w:t>
      </w:r>
    </w:p>
    <w:p w14:paraId="089871C6"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Re</w:t>
      </w:r>
      <w:r w:rsidRPr="00955E8E">
        <w:rPr>
          <w:rFonts w:ascii="Book Antiqua" w:eastAsia="Times New Roman" w:hAnsi="Book Antiqua" w:cs="Times New Roman"/>
          <w:sz w:val="26"/>
          <w:szCs w:val="24"/>
          <w:u w:val="single"/>
        </w:rPr>
        <w:t>joice</w:t>
      </w:r>
      <w:r w:rsidRPr="00955E8E">
        <w:rPr>
          <w:rFonts w:ascii="Book Antiqua" w:eastAsia="Times New Roman" w:hAnsi="Book Antiqua" w:cs="Times New Roman"/>
          <w:sz w:val="26"/>
          <w:szCs w:val="24"/>
        </w:rPr>
        <w:t xml:space="preserve">, for thou didst give thy body over to torture for </w:t>
      </w:r>
      <w:r w:rsidRPr="00955E8E">
        <w:rPr>
          <w:rFonts w:ascii="Book Antiqua" w:eastAsia="Times New Roman" w:hAnsi="Book Antiqua" w:cs="Times New Roman"/>
          <w:sz w:val="26"/>
          <w:szCs w:val="24"/>
          <w:u w:val="single"/>
        </w:rPr>
        <w:t>Christ</w:t>
      </w:r>
      <w:r w:rsidRPr="00955E8E">
        <w:rPr>
          <w:rFonts w:ascii="Book Antiqua" w:eastAsia="Times New Roman" w:hAnsi="Book Antiqua" w:cs="Times New Roman"/>
          <w:sz w:val="26"/>
          <w:szCs w:val="24"/>
        </w:rPr>
        <w:t xml:space="preserve"> God!</w:t>
      </w:r>
    </w:p>
    <w:p w14:paraId="5B516297"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Rejoice, for by </w:t>
      </w:r>
      <w:r w:rsidRPr="00955E8E">
        <w:rPr>
          <w:rFonts w:ascii="Book Antiqua" w:eastAsia="Times New Roman" w:hAnsi="Book Antiqua" w:cs="Times New Roman"/>
          <w:sz w:val="26"/>
          <w:szCs w:val="24"/>
          <w:u w:val="single"/>
        </w:rPr>
        <w:t>man</w:t>
      </w:r>
      <w:r w:rsidRPr="00955E8E">
        <w:rPr>
          <w:rFonts w:ascii="Book Antiqua" w:eastAsia="Times New Roman" w:hAnsi="Book Antiqua" w:cs="Times New Roman"/>
          <w:sz w:val="26"/>
          <w:szCs w:val="24"/>
        </w:rPr>
        <w:t xml:space="preserve">y trials </w:t>
      </w:r>
    </w:p>
    <w:p w14:paraId="5C401465"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wast revealed to be a true soldier of the heavenly </w:t>
      </w:r>
      <w:r w:rsidRPr="00955E8E">
        <w:rPr>
          <w:rFonts w:ascii="Book Antiqua" w:eastAsia="Times New Roman" w:hAnsi="Book Antiqua" w:cs="Times New Roman"/>
          <w:sz w:val="26"/>
          <w:szCs w:val="24"/>
          <w:u w:val="single"/>
        </w:rPr>
        <w:t>ar</w:t>
      </w:r>
      <w:r w:rsidRPr="00955E8E">
        <w:rPr>
          <w:rFonts w:ascii="Book Antiqua" w:eastAsia="Times New Roman" w:hAnsi="Book Antiqua" w:cs="Times New Roman"/>
          <w:sz w:val="26"/>
          <w:szCs w:val="24"/>
        </w:rPr>
        <w:t>my!//</w:t>
      </w:r>
    </w:p>
    <w:p w14:paraId="215B42DB"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O adornment of martyrs, </w:t>
      </w:r>
      <w:r w:rsidRPr="00955E8E">
        <w:rPr>
          <w:rFonts w:ascii="Book Antiqua" w:eastAsia="Times New Roman" w:hAnsi="Book Antiqua" w:cs="Times New Roman"/>
          <w:sz w:val="26"/>
          <w:szCs w:val="24"/>
          <w:u w:val="single"/>
        </w:rPr>
        <w:t>pray</w:t>
      </w:r>
      <w:r w:rsidRPr="00955E8E">
        <w:rPr>
          <w:rFonts w:ascii="Book Antiqua" w:eastAsia="Times New Roman" w:hAnsi="Book Antiqua" w:cs="Times New Roman"/>
          <w:sz w:val="26"/>
          <w:szCs w:val="24"/>
        </w:rPr>
        <w:t xml:space="preserve"> for our souls!”</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7544CA2A" w14:textId="1C238AE8"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d</w:t>
      </w:r>
      <w:r w:rsidR="008B44D8">
        <w:rPr>
          <w:rFonts w:ascii="Book Antiqua" w:eastAsia="Times New Roman" w:hAnsi="Book Antiqua" w:cs="Times New Roman"/>
          <w:sz w:val="26"/>
          <w:szCs w:val="24"/>
        </w:rPr>
        <w:t>ost</w:t>
      </w:r>
      <w:r w:rsidRPr="00955E8E">
        <w:rPr>
          <w:rFonts w:ascii="Book Antiqua" w:eastAsia="Times New Roman" w:hAnsi="Book Antiqua" w:cs="Times New Roman"/>
          <w:sz w:val="26"/>
          <w:szCs w:val="24"/>
        </w:rPr>
        <w:t xml:space="preserve"> extend the divinely-granted grace of thy </w:t>
      </w:r>
      <w:r w:rsidRPr="00955E8E">
        <w:rPr>
          <w:rFonts w:ascii="Book Antiqua" w:eastAsia="Times New Roman" w:hAnsi="Book Antiqua" w:cs="Times New Roman"/>
          <w:sz w:val="26"/>
          <w:szCs w:val="24"/>
          <w:u w:val="single"/>
        </w:rPr>
        <w:t>mir</w:t>
      </w:r>
      <w:r w:rsidRPr="00955E8E">
        <w:rPr>
          <w:rFonts w:ascii="Book Antiqua" w:eastAsia="Times New Roman" w:hAnsi="Book Antiqua" w:cs="Times New Roman"/>
          <w:sz w:val="26"/>
          <w:szCs w:val="24"/>
        </w:rPr>
        <w:t>acles</w:t>
      </w:r>
    </w:p>
    <w:p w14:paraId="6B0CAD02"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to all who run to thee in faith,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60561A63"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u w:val="single"/>
        </w:rPr>
        <w:t>There</w:t>
      </w:r>
      <w:r w:rsidRPr="00955E8E">
        <w:rPr>
          <w:rFonts w:ascii="Book Antiqua" w:eastAsia="Times New Roman" w:hAnsi="Book Antiqua" w:cs="Times New Roman"/>
          <w:sz w:val="26"/>
          <w:szCs w:val="24"/>
        </w:rPr>
        <w:t xml:space="preserve">fore we </w:t>
      </w:r>
      <w:r w:rsidRPr="00955E8E">
        <w:rPr>
          <w:rFonts w:ascii="Book Antiqua" w:eastAsia="Times New Roman" w:hAnsi="Book Antiqua" w:cs="Times New Roman"/>
          <w:sz w:val="26"/>
          <w:szCs w:val="24"/>
          <w:u w:val="single"/>
        </w:rPr>
        <w:t>praise</w:t>
      </w:r>
      <w:r w:rsidRPr="00955E8E">
        <w:rPr>
          <w:rFonts w:ascii="Book Antiqua" w:eastAsia="Times New Roman" w:hAnsi="Book Antiqua" w:cs="Times New Roman"/>
          <w:sz w:val="26"/>
          <w:szCs w:val="24"/>
        </w:rPr>
        <w:t xml:space="preserve"> thee in song:</w:t>
      </w:r>
    </w:p>
    <w:p w14:paraId="623F411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dost release the </w:t>
      </w:r>
      <w:r w:rsidRPr="00955E8E">
        <w:rPr>
          <w:rFonts w:ascii="Book Antiqua" w:eastAsia="Times New Roman" w:hAnsi="Book Antiqua" w:cs="Times New Roman"/>
          <w:sz w:val="26"/>
          <w:szCs w:val="24"/>
          <w:u w:val="single"/>
        </w:rPr>
        <w:t>cap</w:t>
      </w:r>
      <w:r w:rsidRPr="00955E8E">
        <w:rPr>
          <w:rFonts w:ascii="Book Antiqua" w:eastAsia="Times New Roman" w:hAnsi="Book Antiqua" w:cs="Times New Roman"/>
          <w:sz w:val="26"/>
          <w:szCs w:val="24"/>
        </w:rPr>
        <w:t>tives,</w:t>
      </w:r>
    </w:p>
    <w:p w14:paraId="2FB23773" w14:textId="3E26F25A"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heal the sick, re</w:t>
      </w:r>
      <w:r w:rsidRPr="00955E8E">
        <w:rPr>
          <w:rFonts w:ascii="Book Antiqua" w:eastAsia="Times New Roman" w:hAnsi="Book Antiqua" w:cs="Times New Roman"/>
          <w:sz w:val="26"/>
          <w:szCs w:val="24"/>
          <w:u w:val="single"/>
        </w:rPr>
        <w:t>ward</w:t>
      </w:r>
      <w:r w:rsidRPr="00955E8E">
        <w:rPr>
          <w:rFonts w:ascii="Book Antiqua" w:eastAsia="Times New Roman" w:hAnsi="Book Antiqua" w:cs="Times New Roman"/>
          <w:sz w:val="26"/>
          <w:szCs w:val="24"/>
        </w:rPr>
        <w:t xml:space="preserve"> the poor</w:t>
      </w:r>
      <w:r>
        <w:rPr>
          <w:rFonts w:ascii="Book Antiqua" w:eastAsia="Times New Roman" w:hAnsi="Book Antiqua" w:cs="Times New Roman"/>
          <w:sz w:val="26"/>
          <w:szCs w:val="24"/>
        </w:rPr>
        <w:t>,</w:t>
      </w:r>
    </w:p>
    <w:p w14:paraId="630613E9" w14:textId="7C83C215" w:rsidR="00955E8E" w:rsidRPr="00955E8E" w:rsidRDefault="00955E8E"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w:t>
      </w:r>
      <w:r w:rsidRPr="00955E8E">
        <w:rPr>
          <w:rFonts w:ascii="Book Antiqua" w:eastAsia="Times New Roman" w:hAnsi="Book Antiqua" w:cs="Times New Roman"/>
          <w:sz w:val="26"/>
          <w:szCs w:val="24"/>
        </w:rPr>
        <w:t xml:space="preserve"> </w:t>
      </w:r>
      <w:r w:rsidRPr="00955E8E">
        <w:rPr>
          <w:rFonts w:ascii="Book Antiqua" w:eastAsia="Times New Roman" w:hAnsi="Book Antiqua" w:cs="Times New Roman"/>
          <w:sz w:val="26"/>
          <w:szCs w:val="24"/>
          <w:u w:val="single"/>
        </w:rPr>
        <w:t>save</w:t>
      </w:r>
      <w:r w:rsidRPr="00955E8E">
        <w:rPr>
          <w:rFonts w:ascii="Book Antiqua" w:eastAsia="Times New Roman" w:hAnsi="Book Antiqua" w:cs="Times New Roman"/>
          <w:sz w:val="26"/>
          <w:szCs w:val="24"/>
        </w:rPr>
        <w:t xml:space="preserve"> those who are </w:t>
      </w:r>
      <w:r w:rsidRPr="00955E8E">
        <w:rPr>
          <w:rFonts w:ascii="Book Antiqua" w:eastAsia="Times New Roman" w:hAnsi="Book Antiqua" w:cs="Times New Roman"/>
          <w:sz w:val="26"/>
          <w:szCs w:val="24"/>
          <w:u w:val="single"/>
        </w:rPr>
        <w:t>drown</w:t>
      </w:r>
      <w:r w:rsidRPr="00955E8E">
        <w:rPr>
          <w:rFonts w:ascii="Book Antiqua" w:eastAsia="Times New Roman" w:hAnsi="Book Antiqua" w:cs="Times New Roman"/>
          <w:sz w:val="26"/>
          <w:szCs w:val="24"/>
        </w:rPr>
        <w:t>ing</w:t>
      </w:r>
      <w:r>
        <w:rPr>
          <w:rFonts w:ascii="Book Antiqua" w:eastAsia="Times New Roman" w:hAnsi="Book Antiqua" w:cs="Times New Roman"/>
          <w:sz w:val="26"/>
          <w:szCs w:val="24"/>
        </w:rPr>
        <w:t>.</w:t>
      </w:r>
    </w:p>
    <w:p w14:paraId="7B36C960" w14:textId="14F8CC3D" w:rsidR="00955E8E" w:rsidRPr="00955E8E" w:rsidRDefault="00955E8E"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dost intercede</w:t>
      </w:r>
      <w:r w:rsidRPr="00955E8E">
        <w:rPr>
          <w:rFonts w:ascii="Book Antiqua" w:eastAsia="Times New Roman" w:hAnsi="Book Antiqua" w:cs="Times New Roman"/>
          <w:sz w:val="26"/>
          <w:szCs w:val="24"/>
        </w:rPr>
        <w:t xml:space="preserve"> for all who honor thy sacred </w:t>
      </w:r>
      <w:r w:rsidRPr="00955E8E">
        <w:rPr>
          <w:rFonts w:ascii="Book Antiqua" w:eastAsia="Times New Roman" w:hAnsi="Book Antiqua" w:cs="Times New Roman"/>
          <w:sz w:val="26"/>
          <w:szCs w:val="24"/>
          <w:u w:val="single"/>
        </w:rPr>
        <w:t>mem</w:t>
      </w:r>
      <w:r w:rsidRPr="00955E8E">
        <w:rPr>
          <w:rFonts w:ascii="Book Antiqua" w:eastAsia="Times New Roman" w:hAnsi="Book Antiqua" w:cs="Times New Roman"/>
          <w:sz w:val="26"/>
          <w:szCs w:val="24"/>
        </w:rPr>
        <w:t>ory.”</w:t>
      </w:r>
    </w:p>
    <w:p w14:paraId="7FD8721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Entreat Christ to grant great mercy, O holy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 xml:space="preserve">tyr,// </w:t>
      </w:r>
    </w:p>
    <w:p w14:paraId="2D9EC7A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to us who praise thy </w:t>
      </w:r>
      <w:r w:rsidRPr="00955E8E">
        <w:rPr>
          <w:rFonts w:ascii="Book Antiqua" w:eastAsia="Times New Roman" w:hAnsi="Book Antiqua" w:cs="Times New Roman"/>
          <w:sz w:val="26"/>
          <w:szCs w:val="24"/>
          <w:u w:val="single"/>
        </w:rPr>
        <w:t>suf</w:t>
      </w:r>
      <w:r w:rsidRPr="00955E8E">
        <w:rPr>
          <w:rFonts w:ascii="Book Antiqua" w:eastAsia="Times New Roman" w:hAnsi="Book Antiqua" w:cs="Times New Roman"/>
          <w:sz w:val="26"/>
          <w:szCs w:val="24"/>
        </w:rPr>
        <w:t>fering!</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662F2C8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wast revealed as the highest gift of God,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3ACD212C"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Even after thine end, thou dost grant help to those who </w:t>
      </w:r>
      <w:r w:rsidRPr="00955E8E">
        <w:rPr>
          <w:rFonts w:ascii="Book Antiqua" w:eastAsia="Times New Roman" w:hAnsi="Book Antiqua" w:cs="Times New Roman"/>
          <w:sz w:val="26"/>
          <w:szCs w:val="24"/>
          <w:u w:val="single"/>
        </w:rPr>
        <w:t>run</w:t>
      </w:r>
      <w:r w:rsidRPr="00955E8E">
        <w:rPr>
          <w:rFonts w:ascii="Book Antiqua" w:eastAsia="Times New Roman" w:hAnsi="Book Antiqua" w:cs="Times New Roman"/>
          <w:sz w:val="26"/>
          <w:szCs w:val="24"/>
        </w:rPr>
        <w:t xml:space="preserve"> to thee.</w:t>
      </w:r>
    </w:p>
    <w:p w14:paraId="6A7E69C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When the </w:t>
      </w:r>
      <w:r w:rsidRPr="00955E8E">
        <w:rPr>
          <w:rFonts w:ascii="Book Antiqua" w:eastAsia="Times New Roman" w:hAnsi="Book Antiqua" w:cs="Times New Roman"/>
          <w:sz w:val="26"/>
          <w:szCs w:val="24"/>
          <w:u w:val="single"/>
        </w:rPr>
        <w:t>wid</w:t>
      </w:r>
      <w:r w:rsidRPr="00955E8E">
        <w:rPr>
          <w:rFonts w:ascii="Book Antiqua" w:eastAsia="Times New Roman" w:hAnsi="Book Antiqua" w:cs="Times New Roman"/>
          <w:sz w:val="26"/>
          <w:szCs w:val="24"/>
        </w:rPr>
        <w:t>ow came to thy t</w:t>
      </w:r>
      <w:r w:rsidRPr="00955E8E">
        <w:rPr>
          <w:rFonts w:ascii="Book Antiqua" w:eastAsia="Times New Roman" w:hAnsi="Book Antiqua" w:cs="Times New Roman"/>
          <w:sz w:val="26"/>
          <w:szCs w:val="24"/>
          <w:u w:val="single"/>
        </w:rPr>
        <w:t>em</w:t>
      </w:r>
      <w:r w:rsidRPr="00955E8E">
        <w:rPr>
          <w:rFonts w:ascii="Book Antiqua" w:eastAsia="Times New Roman" w:hAnsi="Book Antiqua" w:cs="Times New Roman"/>
          <w:sz w:val="26"/>
          <w:szCs w:val="24"/>
        </w:rPr>
        <w:t>ple in tears,</w:t>
      </w:r>
    </w:p>
    <w:p w14:paraId="0EADCEF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didst appear in mercy and didst re</w:t>
      </w:r>
      <w:r w:rsidRPr="00955E8E">
        <w:rPr>
          <w:rFonts w:ascii="Book Antiqua" w:eastAsia="Times New Roman" w:hAnsi="Book Antiqua" w:cs="Times New Roman"/>
          <w:sz w:val="26"/>
          <w:szCs w:val="24"/>
          <w:u w:val="single"/>
        </w:rPr>
        <w:t>turn</w:t>
      </w:r>
      <w:r w:rsidRPr="00955E8E">
        <w:rPr>
          <w:rFonts w:ascii="Book Antiqua" w:eastAsia="Times New Roman" w:hAnsi="Book Antiqua" w:cs="Times New Roman"/>
          <w:sz w:val="26"/>
          <w:szCs w:val="24"/>
        </w:rPr>
        <w:t xml:space="preserve"> her son,</w:t>
      </w:r>
    </w:p>
    <w:p w14:paraId="3CEAA0D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who had been taken captive by foreign </w:t>
      </w:r>
      <w:r w:rsidRPr="00955E8E">
        <w:rPr>
          <w:rFonts w:ascii="Book Antiqua" w:eastAsia="Times New Roman" w:hAnsi="Book Antiqua" w:cs="Times New Roman"/>
          <w:sz w:val="26"/>
          <w:szCs w:val="24"/>
          <w:u w:val="single"/>
        </w:rPr>
        <w:t>sol</w:t>
      </w:r>
      <w:r w:rsidRPr="00955E8E">
        <w:rPr>
          <w:rFonts w:ascii="Book Antiqua" w:eastAsia="Times New Roman" w:hAnsi="Book Antiqua" w:cs="Times New Roman"/>
          <w:sz w:val="26"/>
          <w:szCs w:val="24"/>
        </w:rPr>
        <w:t>diers.</w:t>
      </w:r>
    </w:p>
    <w:p w14:paraId="102A4024"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dost not </w:t>
      </w:r>
      <w:r w:rsidRPr="00955E8E">
        <w:rPr>
          <w:rFonts w:ascii="Book Antiqua" w:eastAsia="Times New Roman" w:hAnsi="Book Antiqua" w:cs="Times New Roman"/>
          <w:sz w:val="26"/>
          <w:szCs w:val="24"/>
          <w:u w:val="single"/>
        </w:rPr>
        <w:t>cease</w:t>
      </w:r>
      <w:r w:rsidRPr="00955E8E">
        <w:rPr>
          <w:rFonts w:ascii="Book Antiqua" w:eastAsia="Times New Roman" w:hAnsi="Book Antiqua" w:cs="Times New Roman"/>
          <w:sz w:val="26"/>
          <w:szCs w:val="24"/>
        </w:rPr>
        <w:t xml:space="preserve"> to work </w:t>
      </w:r>
      <w:r w:rsidRPr="00955E8E">
        <w:rPr>
          <w:rFonts w:ascii="Book Antiqua" w:eastAsia="Times New Roman" w:hAnsi="Book Antiqua" w:cs="Times New Roman"/>
          <w:sz w:val="26"/>
          <w:szCs w:val="24"/>
          <w:u w:val="single"/>
        </w:rPr>
        <w:t>won</w:t>
      </w:r>
      <w:r w:rsidRPr="00955E8E">
        <w:rPr>
          <w:rFonts w:ascii="Book Antiqua" w:eastAsia="Times New Roman" w:hAnsi="Book Antiqua" w:cs="Times New Roman"/>
          <w:sz w:val="26"/>
          <w:szCs w:val="24"/>
        </w:rPr>
        <w:t>ders.//</w:t>
      </w:r>
    </w:p>
    <w:p w14:paraId="3FEB503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Entreat Christ God that our </w:t>
      </w:r>
      <w:r w:rsidRPr="00955E8E">
        <w:rPr>
          <w:rFonts w:ascii="Book Antiqua" w:eastAsia="Times New Roman" w:hAnsi="Book Antiqua" w:cs="Times New Roman"/>
          <w:sz w:val="26"/>
          <w:szCs w:val="24"/>
          <w:u w:val="single"/>
        </w:rPr>
        <w:t>souls</w:t>
      </w:r>
      <w:r w:rsidRPr="00955E8E">
        <w:rPr>
          <w:rFonts w:ascii="Book Antiqua" w:eastAsia="Times New Roman" w:hAnsi="Book Antiqua" w:cs="Times New Roman"/>
          <w:sz w:val="26"/>
          <w:szCs w:val="24"/>
        </w:rPr>
        <w:t xml:space="preserve"> may be saved!</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491B5AAB" w14:textId="18D63810"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lastRenderedPageBreak/>
        <w:t xml:space="preserve">I honor thee as the true “gift of God,” thrice-blessed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397235DA"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wast revealed as an unfailing candle of the Di</w:t>
      </w:r>
      <w:r w:rsidRPr="00955E8E">
        <w:rPr>
          <w:rFonts w:ascii="Book Antiqua" w:eastAsia="Times New Roman" w:hAnsi="Book Antiqua" w:cs="Times New Roman"/>
          <w:sz w:val="26"/>
          <w:szCs w:val="24"/>
          <w:u w:val="single"/>
        </w:rPr>
        <w:t>vine</w:t>
      </w:r>
      <w:r w:rsidRPr="00955E8E">
        <w:rPr>
          <w:rFonts w:ascii="Book Antiqua" w:eastAsia="Times New Roman" w:hAnsi="Book Antiqua" w:cs="Times New Roman"/>
          <w:sz w:val="26"/>
          <w:szCs w:val="24"/>
        </w:rPr>
        <w:t xml:space="preserve"> Light.</w:t>
      </w:r>
    </w:p>
    <w:p w14:paraId="6D88BCF7" w14:textId="2ACFC36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Thy </w:t>
      </w:r>
      <w:r w:rsidRPr="00955E8E">
        <w:rPr>
          <w:rFonts w:ascii="Book Antiqua" w:eastAsia="Times New Roman" w:hAnsi="Book Antiqua" w:cs="Times New Roman"/>
          <w:sz w:val="26"/>
          <w:szCs w:val="24"/>
          <w:u w:val="single"/>
        </w:rPr>
        <w:t>suf</w:t>
      </w:r>
      <w:r w:rsidRPr="00955E8E">
        <w:rPr>
          <w:rFonts w:ascii="Book Antiqua" w:eastAsia="Times New Roman" w:hAnsi="Book Antiqua" w:cs="Times New Roman"/>
          <w:sz w:val="26"/>
          <w:szCs w:val="24"/>
        </w:rPr>
        <w:t xml:space="preserve">ferings </w:t>
      </w:r>
      <w:r>
        <w:rPr>
          <w:rFonts w:ascii="Book Antiqua" w:eastAsia="Times New Roman" w:hAnsi="Book Antiqua" w:cs="Times New Roman"/>
          <w:sz w:val="26"/>
          <w:szCs w:val="24"/>
        </w:rPr>
        <w:t xml:space="preserve">didst </w:t>
      </w:r>
      <w:r w:rsidRPr="00955E8E">
        <w:rPr>
          <w:rFonts w:ascii="Book Antiqua" w:eastAsia="Times New Roman" w:hAnsi="Book Antiqua" w:cs="Times New Roman"/>
          <w:sz w:val="26"/>
          <w:szCs w:val="24"/>
        </w:rPr>
        <w:t>illumine cre</w:t>
      </w:r>
      <w:r w:rsidRPr="00955E8E">
        <w:rPr>
          <w:rFonts w:ascii="Book Antiqua" w:eastAsia="Times New Roman" w:hAnsi="Book Antiqua" w:cs="Times New Roman"/>
          <w:sz w:val="26"/>
          <w:szCs w:val="24"/>
          <w:u w:val="single"/>
        </w:rPr>
        <w:t>a</w:t>
      </w:r>
      <w:r w:rsidRPr="00955E8E">
        <w:rPr>
          <w:rFonts w:ascii="Book Antiqua" w:eastAsia="Times New Roman" w:hAnsi="Book Antiqua" w:cs="Times New Roman"/>
          <w:sz w:val="26"/>
          <w:szCs w:val="24"/>
        </w:rPr>
        <w:t>tion.</w:t>
      </w:r>
    </w:p>
    <w:p w14:paraId="31C64897"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More powerful than fire, thou didst </w:t>
      </w:r>
      <w:r w:rsidRPr="00955E8E">
        <w:rPr>
          <w:rFonts w:ascii="Book Antiqua" w:eastAsia="Times New Roman" w:hAnsi="Book Antiqua" w:cs="Times New Roman"/>
          <w:sz w:val="26"/>
          <w:szCs w:val="24"/>
          <w:u w:val="single"/>
        </w:rPr>
        <w:t>quench</w:t>
      </w:r>
      <w:r w:rsidRPr="00955E8E">
        <w:rPr>
          <w:rFonts w:ascii="Book Antiqua" w:eastAsia="Times New Roman" w:hAnsi="Book Antiqua" w:cs="Times New Roman"/>
          <w:sz w:val="26"/>
          <w:szCs w:val="24"/>
        </w:rPr>
        <w:t xml:space="preserve"> the flames.</w:t>
      </w:r>
    </w:p>
    <w:p w14:paraId="1EDBA23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didst crush the head of the evil </w:t>
      </w:r>
      <w:r w:rsidRPr="00955E8E">
        <w:rPr>
          <w:rFonts w:ascii="Book Antiqua" w:eastAsia="Times New Roman" w:hAnsi="Book Antiqua" w:cs="Times New Roman"/>
          <w:sz w:val="26"/>
          <w:szCs w:val="24"/>
          <w:u w:val="single"/>
        </w:rPr>
        <w:t>ser</w:t>
      </w:r>
      <w:r w:rsidRPr="00955E8E">
        <w:rPr>
          <w:rFonts w:ascii="Book Antiqua" w:eastAsia="Times New Roman" w:hAnsi="Book Antiqua" w:cs="Times New Roman"/>
          <w:sz w:val="26"/>
          <w:szCs w:val="24"/>
        </w:rPr>
        <w:t>pent.</w:t>
      </w:r>
    </w:p>
    <w:p w14:paraId="7E8C3949" w14:textId="2C462944" w:rsidR="00955E8E" w:rsidRPr="00955E8E" w:rsidRDefault="00955E8E" w:rsidP="0030659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When thou didst </w:t>
      </w:r>
      <w:r w:rsidRPr="00955E8E">
        <w:rPr>
          <w:rFonts w:ascii="Book Antiqua" w:eastAsia="Times New Roman" w:hAnsi="Book Antiqua" w:cs="Times New Roman"/>
          <w:sz w:val="26"/>
          <w:szCs w:val="24"/>
          <w:u w:val="single"/>
        </w:rPr>
        <w:t>go</w:t>
      </w:r>
      <w:r w:rsidRPr="00955E8E">
        <w:rPr>
          <w:rFonts w:ascii="Book Antiqua" w:eastAsia="Times New Roman" w:hAnsi="Book Antiqua" w:cs="Times New Roman"/>
          <w:sz w:val="26"/>
          <w:szCs w:val="24"/>
        </w:rPr>
        <w:t xml:space="preserve"> to thy suffering, Christ placed the crown on thy di</w:t>
      </w:r>
      <w:r w:rsidRPr="00955E8E">
        <w:rPr>
          <w:rFonts w:ascii="Book Antiqua" w:eastAsia="Times New Roman" w:hAnsi="Book Antiqua" w:cs="Times New Roman"/>
          <w:sz w:val="26"/>
          <w:szCs w:val="24"/>
          <w:u w:val="single"/>
        </w:rPr>
        <w:t>vine</w:t>
      </w:r>
      <w:r w:rsidRPr="00955E8E">
        <w:rPr>
          <w:rFonts w:ascii="Book Antiqua" w:eastAsia="Times New Roman" w:hAnsi="Book Antiqua" w:cs="Times New Roman"/>
          <w:sz w:val="26"/>
          <w:szCs w:val="24"/>
        </w:rPr>
        <w:t xml:space="preserve"> head.</w:t>
      </w:r>
    </w:p>
    <w:p w14:paraId="647E97E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Since thou hast boldness before God, O great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tyr,//</w:t>
      </w:r>
    </w:p>
    <w:p w14:paraId="679793B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fervently </w:t>
      </w:r>
      <w:r w:rsidRPr="00955E8E">
        <w:rPr>
          <w:rFonts w:ascii="Book Antiqua" w:eastAsia="Times New Roman" w:hAnsi="Book Antiqua" w:cs="Times New Roman"/>
          <w:sz w:val="26"/>
          <w:szCs w:val="24"/>
          <w:u w:val="single"/>
        </w:rPr>
        <w:t>pray</w:t>
      </w:r>
      <w:r w:rsidRPr="00955E8E">
        <w:rPr>
          <w:rFonts w:ascii="Book Antiqua" w:eastAsia="Times New Roman" w:hAnsi="Book Antiqua" w:cs="Times New Roman"/>
          <w:sz w:val="26"/>
          <w:szCs w:val="24"/>
        </w:rPr>
        <w:t xml:space="preserve"> for our souls!</w:t>
      </w:r>
    </w:p>
    <w:p w14:paraId="3D0C041E" w14:textId="77777777" w:rsidR="00955E8E" w:rsidRPr="00955E8E" w:rsidRDefault="00955E8E" w:rsidP="00955E8E">
      <w:pPr>
        <w:spacing w:line="240" w:lineRule="auto"/>
        <w:rPr>
          <w:rFonts w:ascii="Book Antiqua" w:eastAsia="Times New Roman" w:hAnsi="Book Antiqua" w:cs="Times New Roman"/>
          <w:sz w:val="26"/>
          <w:szCs w:val="24"/>
        </w:rPr>
      </w:pPr>
    </w:p>
    <w:p w14:paraId="1106C4CC" w14:textId="77777777"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955E8E" w:rsidRDefault="00955E8E" w:rsidP="00955E8E">
      <w:pPr>
        <w:spacing w:line="240" w:lineRule="auto"/>
        <w:rPr>
          <w:rFonts w:ascii="Book Antiqua" w:eastAsia="Times New Roman" w:hAnsi="Book Antiqua" w:cs="Times New Roman"/>
          <w:i/>
          <w:sz w:val="26"/>
          <w:szCs w:val="24"/>
        </w:rPr>
      </w:pPr>
    </w:p>
    <w:p w14:paraId="3970ADCD" w14:textId="636BC772"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6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(for St</w:t>
      </w:r>
      <w:r w:rsidR="007E059C">
        <w:rPr>
          <w:rFonts w:ascii="Book Antiqua" w:eastAsia="Times New Roman" w:hAnsi="Book Antiqua" w:cs="Times New Roman"/>
          <w:i/>
          <w:iCs/>
          <w:color w:val="FF0000"/>
          <w:sz w:val="26"/>
          <w:szCs w:val="24"/>
        </w:rPr>
        <w:t>.</w:t>
      </w:r>
      <w:r w:rsidR="007E059C" w:rsidRPr="00955E8E">
        <w:rPr>
          <w:rFonts w:ascii="Book Antiqua" w:eastAsia="Times New Roman" w:hAnsi="Book Antiqua" w:cs="Times New Roman"/>
          <w:i/>
          <w:iCs/>
          <w:color w:val="FF0000"/>
          <w:sz w:val="26"/>
          <w:szCs w:val="24"/>
        </w:rPr>
        <w:t xml:space="preserve"> Theodore the Recruit</w:t>
      </w:r>
      <w:r w:rsidR="007E059C">
        <w:rPr>
          <w:rFonts w:ascii="Book Antiqua" w:eastAsia="Times New Roman" w:hAnsi="Book Antiqua" w:cs="Times New Roman"/>
          <w:i/>
          <w:iCs/>
          <w:color w:val="FF0000"/>
          <w:sz w:val="26"/>
          <w:szCs w:val="24"/>
        </w:rPr>
        <w:t>,</w:t>
      </w:r>
      <w:r w:rsidR="007E059C" w:rsidRPr="00955E8E">
        <w:rPr>
          <w:rFonts w:ascii="Book Antiqua" w:eastAsia="Times New Roman" w:hAnsi="Book Antiqua" w:cs="Times New Roman"/>
          <w:i/>
          <w:iCs/>
          <w:color w:val="FF0000"/>
          <w:sz w:val="26"/>
          <w:szCs w:val="24"/>
        </w:rPr>
        <w:t xml:space="preserve"> from the Lenten Triodion)</w:t>
      </w:r>
    </w:p>
    <w:p w14:paraId="38CF4259" w14:textId="77777777" w:rsidR="007E059C" w:rsidRPr="00955E8E" w:rsidRDefault="007E059C" w:rsidP="007E059C">
      <w:pPr>
        <w:spacing w:line="240" w:lineRule="auto"/>
        <w:ind w:left="720"/>
        <w:rPr>
          <w:rFonts w:ascii="Book Antiqua" w:eastAsia="Times New Roman" w:hAnsi="Book Antiqua" w:cs="Times New Roman"/>
          <w:sz w:val="26"/>
          <w:szCs w:val="24"/>
        </w:rPr>
      </w:pPr>
      <w:bookmarkStart w:id="0" w:name="_GoBack"/>
      <w:bookmarkEnd w:id="0"/>
    </w:p>
    <w:p w14:paraId="32C852E3" w14:textId="75790CB1"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The Devil used the </w:t>
      </w:r>
      <w:r w:rsidR="005A00A0">
        <w:rPr>
          <w:rFonts w:ascii="Book Antiqua" w:eastAsia="Times New Roman" w:hAnsi="Book Antiqua" w:cs="Times New Roman"/>
          <w:sz w:val="26"/>
          <w:szCs w:val="24"/>
        </w:rPr>
        <w:t>A</w:t>
      </w:r>
      <w:r w:rsidRPr="00955E8E">
        <w:rPr>
          <w:rFonts w:ascii="Book Antiqua" w:eastAsia="Times New Roman" w:hAnsi="Book Antiqua" w:cs="Times New Roman"/>
          <w:sz w:val="26"/>
          <w:szCs w:val="24"/>
        </w:rPr>
        <w:t xml:space="preserve">postate </w:t>
      </w:r>
      <w:r w:rsidR="005A00A0">
        <w:rPr>
          <w:rFonts w:ascii="Book Antiqua" w:eastAsia="Times New Roman" w:hAnsi="Book Antiqua" w:cs="Times New Roman"/>
          <w:sz w:val="26"/>
          <w:szCs w:val="24"/>
        </w:rPr>
        <w:t>E</w:t>
      </w:r>
      <w:r w:rsidRPr="00955E8E">
        <w:rPr>
          <w:rFonts w:ascii="Book Antiqua" w:eastAsia="Times New Roman" w:hAnsi="Book Antiqua" w:cs="Times New Roman"/>
          <w:sz w:val="26"/>
          <w:szCs w:val="24"/>
        </w:rPr>
        <w:t>mperor</w:t>
      </w:r>
      <w:r w:rsidRPr="00955E8E">
        <w:rPr>
          <w:rFonts w:ascii="Book Antiqua" w:eastAsia="Times New Roman" w:hAnsi="Book Antiqua" w:cs="Times New Roman"/>
          <w:sz w:val="26"/>
          <w:szCs w:val="24"/>
          <w:vertAlign w:val="superscript"/>
        </w:rPr>
        <w:footnoteReference w:id="2"/>
      </w:r>
      <w:r w:rsidRPr="00955E8E">
        <w:rPr>
          <w:rFonts w:ascii="Book Antiqua" w:eastAsia="Times New Roman" w:hAnsi="Book Antiqua" w:cs="Times New Roman"/>
          <w:sz w:val="26"/>
          <w:szCs w:val="24"/>
        </w:rPr>
        <w:t xml:space="preserve"> as a vessel of </w:t>
      </w:r>
      <w:r w:rsidRPr="00955E8E">
        <w:rPr>
          <w:rFonts w:ascii="Book Antiqua" w:eastAsia="Times New Roman" w:hAnsi="Book Antiqua" w:cs="Times New Roman"/>
          <w:sz w:val="26"/>
          <w:szCs w:val="24"/>
          <w:u w:val="single"/>
        </w:rPr>
        <w:t>ev</w:t>
      </w:r>
      <w:r w:rsidRPr="00955E8E">
        <w:rPr>
          <w:rFonts w:ascii="Book Antiqua" w:eastAsia="Times New Roman" w:hAnsi="Book Antiqua" w:cs="Times New Roman"/>
          <w:sz w:val="26"/>
          <w:szCs w:val="24"/>
        </w:rPr>
        <w:t xml:space="preserve">il </w:t>
      </w:r>
    </w:p>
    <w:p w14:paraId="4A20AEE6"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filling him with foul thoughts of polluting the food of the fasting </w:t>
      </w:r>
      <w:r w:rsidRPr="00955E8E">
        <w:rPr>
          <w:rFonts w:ascii="Book Antiqua" w:eastAsia="Times New Roman" w:hAnsi="Book Antiqua" w:cs="Times New Roman"/>
          <w:sz w:val="26"/>
          <w:szCs w:val="24"/>
          <w:u w:val="single"/>
        </w:rPr>
        <w:t>peo</w:t>
      </w:r>
      <w:r w:rsidRPr="00955E8E">
        <w:rPr>
          <w:rFonts w:ascii="Book Antiqua" w:eastAsia="Times New Roman" w:hAnsi="Book Antiqua" w:cs="Times New Roman"/>
          <w:sz w:val="26"/>
          <w:szCs w:val="24"/>
        </w:rPr>
        <w:t>ple.</w:t>
      </w:r>
    </w:p>
    <w:p w14:paraId="62E27EA0" w14:textId="2ED65B1E"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But thou didst overcome his craftiness with wiser </w:t>
      </w:r>
      <w:r w:rsidRPr="00955E8E">
        <w:rPr>
          <w:rFonts w:ascii="Book Antiqua" w:eastAsia="Times New Roman" w:hAnsi="Book Antiqua" w:cs="Times New Roman"/>
          <w:sz w:val="26"/>
          <w:szCs w:val="24"/>
          <w:u w:val="single"/>
        </w:rPr>
        <w:t>rea</w:t>
      </w:r>
      <w:r w:rsidRPr="00955E8E">
        <w:rPr>
          <w:rFonts w:ascii="Book Antiqua" w:eastAsia="Times New Roman" w:hAnsi="Book Antiqua" w:cs="Times New Roman"/>
          <w:sz w:val="26"/>
          <w:szCs w:val="24"/>
        </w:rPr>
        <w:t>soning</w:t>
      </w:r>
      <w:r w:rsidR="0030659B">
        <w:rPr>
          <w:rFonts w:ascii="Book Antiqua" w:eastAsia="Times New Roman" w:hAnsi="Book Antiqua" w:cs="Times New Roman"/>
          <w:sz w:val="26"/>
          <w:szCs w:val="24"/>
        </w:rPr>
        <w:t>:</w:t>
      </w:r>
    </w:p>
    <w:p w14:paraId="2620AE7F" w14:textId="64D03A67" w:rsidR="00955E8E" w:rsidRPr="00955E8E" w:rsidRDefault="0030659B"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 appear</w:t>
      </w:r>
      <w:r w:rsidR="00955E8E" w:rsidRPr="00955E8E">
        <w:rPr>
          <w:rFonts w:ascii="Book Antiqua" w:eastAsia="Times New Roman" w:hAnsi="Book Antiqua" w:cs="Times New Roman"/>
          <w:sz w:val="26"/>
          <w:szCs w:val="24"/>
        </w:rPr>
        <w:t xml:space="preserve"> to the </w:t>
      </w:r>
      <w:r w:rsidR="005A00A0" w:rsidRPr="005A00A0">
        <w:rPr>
          <w:rFonts w:ascii="Book Antiqua" w:eastAsia="Times New Roman" w:hAnsi="Book Antiqua" w:cs="Times New Roman"/>
          <w:sz w:val="26"/>
          <w:szCs w:val="24"/>
        </w:rPr>
        <w:t>A</w:t>
      </w:r>
      <w:r w:rsidR="00955E8E" w:rsidRPr="005A00A0">
        <w:rPr>
          <w:rFonts w:ascii="Book Antiqua" w:eastAsia="Times New Roman" w:hAnsi="Book Antiqua" w:cs="Times New Roman"/>
          <w:sz w:val="26"/>
          <w:szCs w:val="24"/>
        </w:rPr>
        <w:t>rch</w:t>
      </w:r>
      <w:r w:rsidR="00955E8E" w:rsidRPr="005A00A0">
        <w:rPr>
          <w:rFonts w:ascii="Book Antiqua" w:eastAsia="Times New Roman" w:hAnsi="Book Antiqua" w:cs="Times New Roman"/>
          <w:sz w:val="26"/>
          <w:szCs w:val="24"/>
          <w:u w:val="single"/>
        </w:rPr>
        <w:t>bish</w:t>
      </w:r>
      <w:r w:rsidR="00955E8E" w:rsidRPr="00955E8E">
        <w:rPr>
          <w:rFonts w:ascii="Book Antiqua" w:eastAsia="Times New Roman" w:hAnsi="Book Antiqua" w:cs="Times New Roman"/>
          <w:sz w:val="26"/>
          <w:szCs w:val="24"/>
        </w:rPr>
        <w:t>op</w:t>
      </w:r>
      <w:r w:rsidR="00955E8E" w:rsidRPr="00955E8E">
        <w:rPr>
          <w:rFonts w:ascii="Book Antiqua" w:eastAsia="Times New Roman" w:hAnsi="Book Antiqua" w:cs="Times New Roman"/>
          <w:sz w:val="26"/>
          <w:szCs w:val="24"/>
          <w:vertAlign w:val="superscript"/>
        </w:rPr>
        <w:footnoteReference w:id="3"/>
      </w:r>
      <w:r w:rsidR="00955E8E" w:rsidRPr="00955E8E">
        <w:rPr>
          <w:rFonts w:ascii="Book Antiqua" w:eastAsia="Times New Roman" w:hAnsi="Book Antiqua" w:cs="Times New Roman"/>
          <w:sz w:val="26"/>
          <w:szCs w:val="24"/>
        </w:rPr>
        <w:t xml:space="preserve"> in a dream</w:t>
      </w:r>
    </w:p>
    <w:p w14:paraId="4ED306F7" w14:textId="62331E80"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and </w:t>
      </w:r>
      <w:r w:rsidR="0030659B">
        <w:rPr>
          <w:rFonts w:ascii="Book Antiqua" w:eastAsia="Times New Roman" w:hAnsi="Book Antiqua" w:cs="Times New Roman"/>
          <w:sz w:val="26"/>
          <w:szCs w:val="24"/>
        </w:rPr>
        <w:t xml:space="preserve">didst </w:t>
      </w:r>
      <w:r w:rsidRPr="00955E8E">
        <w:rPr>
          <w:rFonts w:ascii="Book Antiqua" w:eastAsia="Times New Roman" w:hAnsi="Book Antiqua" w:cs="Times New Roman"/>
          <w:sz w:val="26"/>
          <w:szCs w:val="24"/>
        </w:rPr>
        <w:t xml:space="preserve">reveal the wicked </w:t>
      </w:r>
      <w:r w:rsidRPr="00955E8E">
        <w:rPr>
          <w:rFonts w:ascii="Book Antiqua" w:eastAsia="Times New Roman" w:hAnsi="Book Antiqua" w:cs="Times New Roman"/>
          <w:sz w:val="26"/>
          <w:szCs w:val="24"/>
          <w:u w:val="single"/>
        </w:rPr>
        <w:t>plot</w:t>
      </w:r>
      <w:r w:rsidRPr="00955E8E">
        <w:rPr>
          <w:rFonts w:ascii="Book Antiqua" w:eastAsia="Times New Roman" w:hAnsi="Book Antiqua" w:cs="Times New Roman"/>
          <w:sz w:val="26"/>
          <w:szCs w:val="24"/>
        </w:rPr>
        <w:t xml:space="preserve"> to him. </w:t>
      </w:r>
    </w:p>
    <w:p w14:paraId="10BF20DA"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For this we give thanks to thee,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 xml:space="preserve">odore,  </w:t>
      </w:r>
    </w:p>
    <w:p w14:paraId="0F5C0CFC"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and honor thee as a helper and de</w:t>
      </w:r>
      <w:r w:rsidRPr="00955E8E">
        <w:rPr>
          <w:rFonts w:ascii="Book Antiqua" w:eastAsia="Times New Roman" w:hAnsi="Book Antiqua" w:cs="Times New Roman"/>
          <w:sz w:val="26"/>
          <w:szCs w:val="24"/>
          <w:u w:val="single"/>
        </w:rPr>
        <w:t>liv</w:t>
      </w:r>
      <w:r w:rsidRPr="00955E8E">
        <w:rPr>
          <w:rFonts w:ascii="Book Antiqua" w:eastAsia="Times New Roman" w:hAnsi="Book Antiqua" w:cs="Times New Roman"/>
          <w:sz w:val="26"/>
          <w:szCs w:val="24"/>
        </w:rPr>
        <w:t xml:space="preserve">erer.  </w:t>
      </w:r>
    </w:p>
    <w:p w14:paraId="596AE574"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Every year we remember this miracle at this </w:t>
      </w:r>
      <w:r w:rsidRPr="00955E8E">
        <w:rPr>
          <w:rFonts w:ascii="Book Antiqua" w:eastAsia="Times New Roman" w:hAnsi="Book Antiqua" w:cs="Times New Roman"/>
          <w:sz w:val="26"/>
          <w:szCs w:val="24"/>
          <w:u w:val="single"/>
        </w:rPr>
        <w:t>sea</w:t>
      </w:r>
      <w:r w:rsidRPr="00955E8E">
        <w:rPr>
          <w:rFonts w:ascii="Book Antiqua" w:eastAsia="Times New Roman" w:hAnsi="Book Antiqua" w:cs="Times New Roman"/>
          <w:sz w:val="26"/>
          <w:szCs w:val="24"/>
        </w:rPr>
        <w:t xml:space="preserve">son.  </w:t>
      </w:r>
    </w:p>
    <w:p w14:paraId="74F17F09"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By thine inter</w:t>
      </w:r>
      <w:r w:rsidRPr="00955E8E">
        <w:rPr>
          <w:rFonts w:ascii="Book Antiqua" w:eastAsia="Times New Roman" w:hAnsi="Book Antiqua" w:cs="Times New Roman"/>
          <w:sz w:val="26"/>
          <w:szCs w:val="24"/>
          <w:u w:val="single"/>
        </w:rPr>
        <w:t>ces</w:t>
      </w:r>
      <w:r w:rsidRPr="00955E8E">
        <w:rPr>
          <w:rFonts w:ascii="Book Antiqua" w:eastAsia="Times New Roman" w:hAnsi="Book Antiqua" w:cs="Times New Roman"/>
          <w:sz w:val="26"/>
          <w:szCs w:val="24"/>
        </w:rPr>
        <w:t xml:space="preserve">sions to God,// </w:t>
      </w:r>
    </w:p>
    <w:p w14:paraId="6FA36BA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may we be delivered from the reasonings of the </w:t>
      </w:r>
      <w:r w:rsidRPr="00955E8E">
        <w:rPr>
          <w:rFonts w:ascii="Book Antiqua" w:eastAsia="Times New Roman" w:hAnsi="Book Antiqua" w:cs="Times New Roman"/>
          <w:sz w:val="26"/>
          <w:szCs w:val="24"/>
          <w:u w:val="single"/>
        </w:rPr>
        <w:t>E</w:t>
      </w:r>
      <w:r w:rsidRPr="00955E8E">
        <w:rPr>
          <w:rFonts w:ascii="Book Antiqua" w:eastAsia="Times New Roman" w:hAnsi="Book Antiqua" w:cs="Times New Roman"/>
          <w:sz w:val="26"/>
          <w:szCs w:val="24"/>
        </w:rPr>
        <w:t xml:space="preserve">vil One! </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77777777"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4</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884950" w:rsidRDefault="00884950" w:rsidP="00884950">
      <w:pPr>
        <w:spacing w:line="240" w:lineRule="auto"/>
        <w:rPr>
          <w:rFonts w:ascii="Book Antiqua" w:eastAsia="Times New Roman" w:hAnsi="Book Antiqua" w:cs="Times New Roman"/>
          <w:sz w:val="26"/>
          <w:szCs w:val="24"/>
        </w:rPr>
      </w:pPr>
    </w:p>
    <w:p w14:paraId="6C3CDDFC"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The Prophet David was a Father of the Lord through thee, O </w:t>
      </w:r>
      <w:r w:rsidRPr="00884950">
        <w:rPr>
          <w:rFonts w:ascii="Book Antiqua" w:eastAsia="Times New Roman" w:cs="Times New Roman"/>
          <w:sz w:val="26"/>
          <w:szCs w:val="26"/>
          <w:u w:val="single"/>
        </w:rPr>
        <w:t>Vir</w:t>
      </w:r>
      <w:r w:rsidRPr="00884950">
        <w:rPr>
          <w:rFonts w:ascii="Book Antiqua" w:eastAsia="Times New Roman" w:cs="Times New Roman"/>
          <w:sz w:val="26"/>
          <w:szCs w:val="26"/>
        </w:rPr>
        <w:t>gin.</w:t>
      </w:r>
    </w:p>
    <w:p w14:paraId="761CFCA3"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He foretold in songs the One Who worked </w:t>
      </w:r>
      <w:r w:rsidRPr="00884950">
        <w:rPr>
          <w:rFonts w:ascii="Book Antiqua" w:eastAsia="Times New Roman" w:cs="Times New Roman"/>
          <w:sz w:val="26"/>
          <w:szCs w:val="26"/>
          <w:u w:val="single"/>
        </w:rPr>
        <w:t>won</w:t>
      </w:r>
      <w:r w:rsidRPr="00884950">
        <w:rPr>
          <w:rFonts w:ascii="Book Antiqua" w:eastAsia="Times New Roman" w:cs="Times New Roman"/>
          <w:sz w:val="26"/>
          <w:szCs w:val="26"/>
        </w:rPr>
        <w:t>ders in thee:</w:t>
      </w:r>
    </w:p>
    <w:p w14:paraId="5114EF3A"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eastAsia="Times New Roman" w:cs="Times New Roman"/>
          <w:sz w:val="26"/>
          <w:szCs w:val="26"/>
        </w:rPr>
        <w:t>“</w:t>
      </w:r>
      <w:r w:rsidRPr="00884950">
        <w:rPr>
          <w:rFonts w:ascii="Book Antiqua" w:eastAsia="Times New Roman" w:cs="Times New Roman"/>
          <w:sz w:val="26"/>
          <w:szCs w:val="26"/>
        </w:rPr>
        <w:t xml:space="preserve">At Thy </w:t>
      </w:r>
      <w:r w:rsidRPr="00884950">
        <w:rPr>
          <w:rFonts w:ascii="Book Antiqua" w:eastAsia="Times New Roman" w:cs="Times New Roman"/>
          <w:sz w:val="26"/>
          <w:szCs w:val="26"/>
          <w:u w:val="single"/>
        </w:rPr>
        <w:t>right</w:t>
      </w:r>
      <w:r w:rsidRPr="00884950">
        <w:rPr>
          <w:rFonts w:ascii="Book Antiqua" w:eastAsia="Times New Roman" w:cs="Times New Roman"/>
          <w:sz w:val="26"/>
          <w:szCs w:val="26"/>
        </w:rPr>
        <w:t xml:space="preserve"> hand </w:t>
      </w:r>
      <w:r w:rsidRPr="00884950">
        <w:rPr>
          <w:rFonts w:ascii="Book Antiqua" w:eastAsia="Times New Roman" w:cs="Times New Roman"/>
          <w:sz w:val="26"/>
          <w:szCs w:val="26"/>
          <w:u w:val="single"/>
        </w:rPr>
        <w:t>stood</w:t>
      </w:r>
      <w:r w:rsidRPr="00884950">
        <w:rPr>
          <w:rFonts w:ascii="Book Antiqua" w:eastAsia="Times New Roman" w:cs="Times New Roman"/>
          <w:sz w:val="26"/>
          <w:szCs w:val="26"/>
        </w:rPr>
        <w:t xml:space="preserve"> the Queen,</w:t>
      </w:r>
      <w:r w:rsidRPr="00884950">
        <w:rPr>
          <w:rFonts w:eastAsia="Times New Roman" w:cs="Times New Roman"/>
          <w:sz w:val="26"/>
          <w:szCs w:val="26"/>
        </w:rPr>
        <w:t>”</w:t>
      </w:r>
    </w:p>
    <w:p w14:paraId="2B2A6135"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Thy Mother, the medi</w:t>
      </w:r>
      <w:r w:rsidRPr="00884950">
        <w:rPr>
          <w:rFonts w:ascii="Book Antiqua" w:eastAsia="Times New Roman" w:cs="Times New Roman"/>
          <w:sz w:val="26"/>
          <w:szCs w:val="26"/>
          <w:u w:val="single"/>
        </w:rPr>
        <w:t>at</w:t>
      </w:r>
      <w:r w:rsidRPr="00884950">
        <w:rPr>
          <w:rFonts w:ascii="Book Antiqua" w:eastAsia="Times New Roman" w:cs="Times New Roman"/>
          <w:sz w:val="26"/>
          <w:szCs w:val="26"/>
        </w:rPr>
        <w:t xml:space="preserve">rix of life, </w:t>
      </w:r>
    </w:p>
    <w:p w14:paraId="13DFFFA1"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since God was freely born of </w:t>
      </w:r>
      <w:r w:rsidRPr="00884950">
        <w:rPr>
          <w:rFonts w:ascii="Book Antiqua" w:eastAsia="Times New Roman" w:cs="Times New Roman"/>
          <w:sz w:val="26"/>
          <w:szCs w:val="26"/>
          <w:u w:val="single"/>
        </w:rPr>
        <w:t>her</w:t>
      </w:r>
      <w:r w:rsidRPr="00884950">
        <w:rPr>
          <w:rFonts w:ascii="Book Antiqua" w:eastAsia="Times New Roman" w:cs="Times New Roman"/>
          <w:sz w:val="26"/>
          <w:szCs w:val="26"/>
        </w:rPr>
        <w:t xml:space="preserve"> without a </w:t>
      </w:r>
      <w:r w:rsidRPr="00884950">
        <w:rPr>
          <w:rFonts w:ascii="Book Antiqua" w:eastAsia="Times New Roman" w:cs="Times New Roman"/>
          <w:sz w:val="26"/>
          <w:szCs w:val="26"/>
          <w:u w:val="single"/>
        </w:rPr>
        <w:t>fa</w:t>
      </w:r>
      <w:r w:rsidRPr="00884950">
        <w:rPr>
          <w:rFonts w:ascii="Book Antiqua" w:eastAsia="Times New Roman" w:cs="Times New Roman"/>
          <w:sz w:val="26"/>
          <w:szCs w:val="26"/>
        </w:rPr>
        <w:t>ther.</w:t>
      </w:r>
    </w:p>
    <w:p w14:paraId="135E8102"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He wanted to renew His fallen image, made corrupt in </w:t>
      </w:r>
      <w:r w:rsidRPr="00884950">
        <w:rPr>
          <w:rFonts w:ascii="Book Antiqua" w:eastAsia="Times New Roman" w:cs="Times New Roman"/>
          <w:sz w:val="26"/>
          <w:szCs w:val="26"/>
          <w:u w:val="single"/>
        </w:rPr>
        <w:t>pas</w:t>
      </w:r>
      <w:r w:rsidRPr="00884950">
        <w:rPr>
          <w:rFonts w:ascii="Book Antiqua" w:eastAsia="Times New Roman" w:cs="Times New Roman"/>
          <w:sz w:val="26"/>
          <w:szCs w:val="26"/>
        </w:rPr>
        <w:t>sion,</w:t>
      </w:r>
    </w:p>
    <w:p w14:paraId="2B87E213"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so He took the lost sheep upon His </w:t>
      </w:r>
      <w:r w:rsidRPr="00884950">
        <w:rPr>
          <w:rFonts w:ascii="Book Antiqua" w:eastAsia="Times New Roman" w:cs="Times New Roman"/>
          <w:sz w:val="26"/>
          <w:szCs w:val="26"/>
          <w:u w:val="single"/>
        </w:rPr>
        <w:t>shoul</w:t>
      </w:r>
      <w:r w:rsidRPr="00884950">
        <w:rPr>
          <w:rFonts w:ascii="Book Antiqua" w:eastAsia="Times New Roman" w:cs="Times New Roman"/>
          <w:sz w:val="26"/>
          <w:szCs w:val="26"/>
        </w:rPr>
        <w:t>der</w:t>
      </w:r>
    </w:p>
    <w:p w14:paraId="16F8BD29"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and brought it to His Father, joining it to the </w:t>
      </w:r>
      <w:r w:rsidRPr="00884950">
        <w:rPr>
          <w:rFonts w:ascii="Book Antiqua" w:eastAsia="Times New Roman" w:cs="Times New Roman"/>
          <w:sz w:val="26"/>
          <w:szCs w:val="26"/>
          <w:u w:val="single"/>
        </w:rPr>
        <w:t>heav</w:t>
      </w:r>
      <w:r w:rsidRPr="00884950">
        <w:rPr>
          <w:rFonts w:ascii="Book Antiqua" w:eastAsia="Times New Roman" w:cs="Times New Roman"/>
          <w:sz w:val="26"/>
          <w:szCs w:val="26"/>
        </w:rPr>
        <w:t xml:space="preserve">enly </w:t>
      </w:r>
      <w:r w:rsidRPr="00884950">
        <w:rPr>
          <w:rFonts w:ascii="Book Antiqua" w:eastAsia="Times New Roman" w:cs="Times New Roman"/>
          <w:sz w:val="26"/>
          <w:szCs w:val="26"/>
          <w:u w:val="single"/>
        </w:rPr>
        <w:t>pow</w:t>
      </w:r>
      <w:r w:rsidRPr="00884950">
        <w:rPr>
          <w:rFonts w:eastAsia="Times New Roman" w:cs="Times New Roman"/>
          <w:sz w:val="26"/>
          <w:szCs w:val="26"/>
        </w:rPr>
        <w:t>e</w:t>
      </w:r>
      <w:r w:rsidRPr="00884950">
        <w:rPr>
          <w:rFonts w:ascii="Book Antiqua" w:eastAsia="Times New Roman" w:cs="Times New Roman"/>
          <w:sz w:val="26"/>
          <w:szCs w:val="26"/>
        </w:rPr>
        <w:t>rs.//</w:t>
      </w:r>
    </w:p>
    <w:p w14:paraId="5F7D8198"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Christ who has great and rich mercy has saved the world, O Theo</w:t>
      </w:r>
      <w:r w:rsidRPr="00884950">
        <w:rPr>
          <w:rFonts w:ascii="Book Antiqua" w:eastAsia="Times New Roman" w:cs="Times New Roman"/>
          <w:sz w:val="26"/>
          <w:szCs w:val="26"/>
          <w:u w:val="single"/>
        </w:rPr>
        <w:t>to</w:t>
      </w:r>
      <w:r w:rsidRPr="00884950">
        <w:rPr>
          <w:rFonts w:ascii="Book Antiqua" w:eastAsia="Times New Roman" w:cs="Times New Roman"/>
          <w:sz w:val="26"/>
          <w:szCs w:val="26"/>
        </w:rPr>
        <w:t>kos.</w:t>
      </w:r>
    </w:p>
    <w:p w14:paraId="7CC776F4" w14:textId="77777777"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5</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884950" w:rsidRDefault="00884950" w:rsidP="00884950">
      <w:pPr>
        <w:spacing w:line="240" w:lineRule="auto"/>
        <w:rPr>
          <w:rFonts w:ascii="Book Antiqua" w:eastAsia="Times New Roman" w:hAnsi="Book Antiqua" w:cs="Times New Roman"/>
          <w:i/>
          <w:sz w:val="26"/>
          <w:szCs w:val="24"/>
        </w:rPr>
      </w:pPr>
    </w:p>
    <w:p w14:paraId="1DCF14A1" w14:textId="2A78F1B6"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Lord answer thee</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in the day of trouble.</w:t>
      </w:r>
    </w:p>
    <w:p w14:paraId="2C572D7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27782B4A"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i/>
          <w:iCs/>
          <w:sz w:val="26"/>
          <w:szCs w:val="24"/>
        </w:rPr>
        <w:t>v: The name of the God of Jacob protect thee.</w:t>
      </w:r>
    </w:p>
    <w:p w14:paraId="48216F6D" w14:textId="77777777" w:rsidR="00884950" w:rsidRPr="00884950" w:rsidRDefault="00884950" w:rsidP="00884950">
      <w:pPr>
        <w:spacing w:line="240" w:lineRule="auto"/>
        <w:rPr>
          <w:rFonts w:ascii="Book Antiqua" w:eastAsia="Times New Roman" w:hAnsi="Book Antiqua" w:cs="Times New Roman"/>
          <w:sz w:val="26"/>
          <w:szCs w:val="24"/>
        </w:rPr>
      </w:pPr>
    </w:p>
    <w:p w14:paraId="45BC95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(2:20-3:20)</w:t>
      </w:r>
    </w:p>
    <w:p w14:paraId="6EC4B340" w14:textId="77777777" w:rsidR="00884950" w:rsidRPr="00884950" w:rsidRDefault="00884950" w:rsidP="00884950">
      <w:pPr>
        <w:spacing w:line="240" w:lineRule="auto"/>
        <w:rPr>
          <w:rFonts w:ascii="Book Antiqua" w:eastAsia="Times New Roman" w:hAnsi="Book Antiqua" w:cs="Times New Roman"/>
          <w:sz w:val="26"/>
          <w:szCs w:val="24"/>
        </w:rPr>
      </w:pPr>
    </w:p>
    <w:p w14:paraId="5E4DFBA5" w14:textId="77777777" w:rsidR="00884950" w:rsidRDefault="00884950" w:rsidP="00884950">
      <w:pPr>
        <w:spacing w:line="240" w:lineRule="auto"/>
        <w:ind w:firstLine="720"/>
        <w:rPr>
          <w:rFonts w:ascii="Book Antiqua" w:eastAsia="Times New Roman" w:hAnsi="Book Antiqua" w:cs="Times New Roman"/>
          <w:b/>
          <w:bCs/>
          <w:sz w:val="26"/>
          <w:szCs w:val="24"/>
        </w:rPr>
      </w:pPr>
    </w:p>
    <w:p w14:paraId="0B1D8AD3" w14:textId="1E2A7818"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884950" w:rsidRDefault="00884950" w:rsidP="00884950">
      <w:pPr>
        <w:spacing w:line="240" w:lineRule="auto"/>
        <w:rPr>
          <w:rFonts w:ascii="Book Antiqua" w:eastAsia="Times New Roman" w:hAnsi="Book Antiqua" w:cs="Times New Roman"/>
          <w:sz w:val="26"/>
          <w:szCs w:val="24"/>
        </w:rPr>
      </w:pPr>
    </w:p>
    <w:p w14:paraId="0E901A79" w14:textId="5A58DD3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Be Thou exalted in Thy strength, O Lord,</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and we will praise and sing of Thy power!</w:t>
      </w:r>
    </w:p>
    <w:p w14:paraId="495448A2" w14:textId="77777777" w:rsidR="00884950" w:rsidRPr="00884950" w:rsidRDefault="00884950" w:rsidP="00884950">
      <w:pPr>
        <w:spacing w:line="240" w:lineRule="auto"/>
        <w:rPr>
          <w:rFonts w:ascii="Book Antiqua" w:eastAsia="Times New Roman" w:hAnsi="Book Antiqua" w:cs="Times New Roman"/>
          <w:sz w:val="26"/>
          <w:szCs w:val="24"/>
        </w:rPr>
      </w:pPr>
    </w:p>
    <w:p w14:paraId="41733CED" w14:textId="77777777" w:rsidR="00884950" w:rsidRPr="00884950" w:rsidRDefault="00884950" w:rsidP="00884950">
      <w:pPr>
        <w:spacing w:line="240" w:lineRule="auto"/>
        <w:rPr>
          <w:rFonts w:ascii="Book Antiqua" w:eastAsia="Times New Roman" w:hAnsi="Book Antiqua" w:cs="Times New Roman"/>
          <w:i/>
          <w:iCs/>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i/>
          <w:iCs/>
          <w:sz w:val="26"/>
          <w:szCs w:val="24"/>
        </w:rPr>
        <w:t>v: In Thy strength the king rejoices, O Lord.</w:t>
      </w:r>
    </w:p>
    <w:p w14:paraId="7CF53446" w14:textId="77777777" w:rsidR="00884950" w:rsidRPr="00884950" w:rsidRDefault="00884950" w:rsidP="00884950">
      <w:pPr>
        <w:spacing w:line="240" w:lineRule="auto"/>
        <w:rPr>
          <w:rFonts w:ascii="Book Antiqua" w:eastAsia="Times New Roman" w:hAnsi="Book Antiqua" w:cs="Times New Roman"/>
          <w:i/>
          <w:iCs/>
          <w:sz w:val="26"/>
          <w:szCs w:val="24"/>
        </w:rPr>
      </w:pPr>
    </w:p>
    <w:p w14:paraId="65E35C03" w14:textId="77777777" w:rsidR="00884950" w:rsidRPr="00884950" w:rsidRDefault="00884950" w:rsidP="00884950">
      <w:pPr>
        <w:spacing w:line="240" w:lineRule="auto"/>
        <w:rPr>
          <w:rFonts w:ascii="Book Antiqua" w:eastAsia="Times New Roman" w:hAnsi="Book Antiqua" w:cs="Times New Roman"/>
          <w:b/>
          <w:sz w:val="26"/>
          <w:szCs w:val="24"/>
        </w:rPr>
      </w:pPr>
    </w:p>
    <w:p w14:paraId="5E4DBF39" w14:textId="77777777" w:rsidR="00884950" w:rsidRPr="00884950" w:rsidRDefault="00884950" w:rsidP="00884950">
      <w:pPr>
        <w:spacing w:line="240" w:lineRule="auto"/>
        <w:ind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(3:19-34)</w:t>
      </w:r>
    </w:p>
    <w:p w14:paraId="67ADC944" w14:textId="77777777" w:rsidR="00884950" w:rsidRPr="00884950" w:rsidRDefault="00884950" w:rsidP="00884950">
      <w:pPr>
        <w:spacing w:line="240" w:lineRule="auto"/>
        <w:ind w:left="1440" w:firstLine="720"/>
        <w:rPr>
          <w:rFonts w:ascii="Book Antiqua" w:eastAsia="Times New Roman" w:hAnsi="Book Antiqua" w:cs="Times New Roman"/>
          <w:b/>
          <w:sz w:val="26"/>
          <w:szCs w:val="24"/>
        </w:rPr>
      </w:pPr>
    </w:p>
    <w:p w14:paraId="110F348F" w14:textId="77777777" w:rsidR="00884950" w:rsidRPr="00884950" w:rsidRDefault="00884950" w:rsidP="00884950">
      <w:pPr>
        <w:spacing w:line="240" w:lineRule="auto"/>
        <w:ind w:left="1440" w:firstLine="720"/>
        <w:rPr>
          <w:rFonts w:ascii="Book Antiqua" w:eastAsia="Times New Roman" w:hAnsi="Book Antiqua" w:cs="Times New Roman"/>
          <w:i/>
          <w:sz w:val="20"/>
          <w:szCs w:val="20"/>
        </w:rPr>
      </w:pPr>
      <w:r w:rsidRPr="00884950">
        <w:rPr>
          <w:rFonts w:ascii="Book Antiqua" w:eastAsia="Times New Roman" w:hAnsi="Book Antiqua" w:cs="Times New Roman"/>
          <w:b/>
          <w:sz w:val="26"/>
          <w:szCs w:val="24"/>
        </w:rPr>
        <w:tab/>
      </w:r>
    </w:p>
    <w:p w14:paraId="0F601949" w14:textId="77777777" w:rsidR="00884950" w:rsidRPr="00884950" w:rsidRDefault="00884950" w:rsidP="00884950">
      <w:pPr>
        <w:spacing w:line="240" w:lineRule="auto"/>
        <w:rPr>
          <w:rFonts w:ascii="Book Antiqua" w:eastAsia="Times New Roman" w:hAnsi="Book Antiqua" w:cs="Times New Roman"/>
          <w:iCs/>
          <w:sz w:val="26"/>
          <w:szCs w:val="24"/>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71DB19E8" w14:textId="77777777" w:rsidR="00884950" w:rsidRDefault="00884950">
      <w:pPr>
        <w:rPr>
          <w:rFonts w:ascii="Book Antiqua" w:hAnsi="Book Antiqua"/>
          <w:b/>
          <w:bCs/>
          <w:sz w:val="26"/>
          <w:szCs w:val="26"/>
        </w:rPr>
      </w:pPr>
      <w:r>
        <w:rPr>
          <w:rFonts w:ascii="Book Antiqua" w:hAnsi="Book Antiqua"/>
          <w:b/>
          <w:bCs/>
          <w:sz w:val="26"/>
          <w:szCs w:val="26"/>
        </w:rPr>
        <w:br w:type="page"/>
      </w:r>
    </w:p>
    <w:p w14:paraId="60A63E07" w14:textId="77777777"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0CC8570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1B38AF32"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68A5C70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3AD1951D"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15524225"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0FC0394C"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5C62C065"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537BCDD7" w14:textId="7CBEB13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8</w:t>
      </w:r>
      <w:r w:rsidRPr="00884950">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Kontakion</w:t>
      </w:r>
      <w:r w:rsidRPr="00884950">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4F948134"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0F2D8867"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Having ac</w:t>
      </w:r>
      <w:r w:rsidRPr="00884950">
        <w:rPr>
          <w:rFonts w:ascii="Book Antiqua" w:eastAsia="Times New Roman" w:hAnsi="Book Antiqua" w:cs="Times New Roman"/>
          <w:sz w:val="26"/>
          <w:szCs w:val="24"/>
          <w:u w:val="single"/>
        </w:rPr>
        <w:t>cept</w:t>
      </w:r>
      <w:r w:rsidRPr="00884950">
        <w:rPr>
          <w:rFonts w:ascii="Book Antiqua" w:eastAsia="Times New Roman" w:hAnsi="Book Antiqua" w:cs="Times New Roman"/>
          <w:sz w:val="26"/>
          <w:szCs w:val="24"/>
        </w:rPr>
        <w:t xml:space="preserve">ed in thy </w:t>
      </w:r>
      <w:r w:rsidRPr="00884950">
        <w:rPr>
          <w:rFonts w:ascii="Book Antiqua" w:eastAsia="Times New Roman" w:hAnsi="Book Antiqua" w:cs="Times New Roman"/>
          <w:sz w:val="26"/>
          <w:szCs w:val="24"/>
          <w:u w:val="single"/>
        </w:rPr>
        <w:t>heart</w:t>
      </w:r>
      <w:r w:rsidRPr="00884950">
        <w:rPr>
          <w:rFonts w:ascii="Book Antiqua" w:eastAsia="Times New Roman" w:hAnsi="Book Antiqua" w:cs="Times New Roman"/>
          <w:sz w:val="26"/>
          <w:szCs w:val="24"/>
        </w:rPr>
        <w:t xml:space="preserve"> faith in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as a shield,</w:t>
      </w:r>
    </w:p>
    <w:p w14:paraId="60D6891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thou didst trample </w:t>
      </w:r>
      <w:r w:rsidRPr="00884950">
        <w:rPr>
          <w:rFonts w:ascii="Book Antiqua" w:eastAsia="Times New Roman" w:hAnsi="Book Antiqua" w:cs="Times New Roman"/>
          <w:sz w:val="26"/>
          <w:szCs w:val="24"/>
          <w:u w:val="single"/>
        </w:rPr>
        <w:t>down</w:t>
      </w:r>
      <w:r w:rsidRPr="00884950">
        <w:rPr>
          <w:rFonts w:ascii="Book Antiqua" w:eastAsia="Times New Roman" w:hAnsi="Book Antiqua" w:cs="Times New Roman"/>
          <w:sz w:val="26"/>
          <w:szCs w:val="24"/>
        </w:rPr>
        <w:t xml:space="preserve"> the </w:t>
      </w:r>
      <w:r w:rsidRPr="00884950">
        <w:rPr>
          <w:rFonts w:ascii="Book Antiqua" w:eastAsia="Times New Roman" w:hAnsi="Book Antiqua" w:cs="Times New Roman"/>
          <w:sz w:val="26"/>
          <w:szCs w:val="24"/>
          <w:u w:val="single"/>
        </w:rPr>
        <w:t>ad</w:t>
      </w:r>
      <w:r w:rsidRPr="00884950">
        <w:rPr>
          <w:rFonts w:ascii="Book Antiqua" w:eastAsia="Times New Roman" w:hAnsi="Book Antiqua" w:cs="Times New Roman"/>
          <w:sz w:val="26"/>
          <w:szCs w:val="24"/>
        </w:rPr>
        <w:t>verse powers, O greatly-</w:t>
      </w:r>
      <w:r w:rsidRPr="00884950">
        <w:rPr>
          <w:rFonts w:ascii="Book Antiqua" w:eastAsia="Times New Roman" w:hAnsi="Book Antiqua" w:cs="Times New Roman"/>
          <w:sz w:val="26"/>
          <w:szCs w:val="24"/>
          <w:u w:val="single"/>
        </w:rPr>
        <w:t>suf</w:t>
      </w:r>
      <w:r w:rsidRPr="00884950">
        <w:rPr>
          <w:rFonts w:ascii="Book Antiqua" w:eastAsia="Times New Roman" w:hAnsi="Book Antiqua" w:cs="Times New Roman"/>
          <w:sz w:val="26"/>
          <w:szCs w:val="24"/>
        </w:rPr>
        <w:t>fering One.</w:t>
      </w:r>
    </w:p>
    <w:p w14:paraId="215647F8" w14:textId="0EB0B7C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Therefore, thou hast </w:t>
      </w:r>
      <w:r w:rsidRPr="00884950">
        <w:rPr>
          <w:rFonts w:ascii="Book Antiqua" w:eastAsia="Times New Roman" w:hAnsi="Book Antiqua" w:cs="Times New Roman"/>
          <w:sz w:val="26"/>
          <w:szCs w:val="24"/>
          <w:u w:val="single"/>
        </w:rPr>
        <w:t>been</w:t>
      </w:r>
      <w:r w:rsidRPr="00884950">
        <w:rPr>
          <w:rFonts w:ascii="Book Antiqua" w:eastAsia="Times New Roman" w:hAnsi="Book Antiqua" w:cs="Times New Roman"/>
          <w:sz w:val="26"/>
          <w:szCs w:val="24"/>
        </w:rPr>
        <w:t xml:space="preserve"> e</w:t>
      </w:r>
      <w:r w:rsidRPr="00884950">
        <w:rPr>
          <w:rFonts w:ascii="Book Antiqua" w:eastAsia="Times New Roman" w:hAnsi="Book Antiqua" w:cs="Times New Roman"/>
          <w:sz w:val="26"/>
          <w:szCs w:val="24"/>
          <w:u w:val="single"/>
        </w:rPr>
        <w:t>ter</w:t>
      </w:r>
      <w:r w:rsidRPr="00884950">
        <w:rPr>
          <w:rFonts w:ascii="Book Antiqua" w:eastAsia="Times New Roman" w:hAnsi="Book Antiqua" w:cs="Times New Roman"/>
          <w:sz w:val="26"/>
          <w:szCs w:val="24"/>
        </w:rPr>
        <w:t xml:space="preserve">nally crowned with a heavenly </w:t>
      </w:r>
      <w:r w:rsidRPr="00884950">
        <w:rPr>
          <w:rFonts w:ascii="Book Antiqua" w:eastAsia="Times New Roman" w:hAnsi="Book Antiqua" w:cs="Times New Roman"/>
          <w:sz w:val="26"/>
          <w:szCs w:val="24"/>
          <w:u w:val="single"/>
        </w:rPr>
        <w:t>di</w:t>
      </w:r>
      <w:r w:rsidRPr="00884950">
        <w:rPr>
          <w:rFonts w:ascii="Book Antiqua" w:eastAsia="Times New Roman" w:hAnsi="Book Antiqua" w:cs="Times New Roman"/>
          <w:sz w:val="26"/>
          <w:szCs w:val="24"/>
        </w:rPr>
        <w:t>adem,</w:t>
      </w:r>
      <w:r>
        <w:rPr>
          <w:rFonts w:ascii="Book Antiqua" w:eastAsia="Times New Roman" w:hAnsi="Book Antiqua" w:cs="Times New Roman"/>
          <w:sz w:val="26"/>
          <w:szCs w:val="24"/>
        </w:rPr>
        <w:t>//</w:t>
      </w:r>
    </w:p>
    <w:p w14:paraId="0613BE4D"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since thou art in</w:t>
      </w:r>
      <w:r w:rsidRPr="00884950">
        <w:rPr>
          <w:rFonts w:ascii="Book Antiqua" w:eastAsia="Times New Roman" w:hAnsi="Book Antiqua" w:cs="Times New Roman"/>
          <w:sz w:val="26"/>
          <w:szCs w:val="24"/>
          <w:u w:val="single"/>
        </w:rPr>
        <w:t>vin</w:t>
      </w:r>
      <w:r w:rsidRPr="00884950">
        <w:rPr>
          <w:rFonts w:ascii="Book Antiqua" w:eastAsia="Times New Roman" w:hAnsi="Book Antiqua" w:cs="Times New Roman"/>
          <w:sz w:val="26"/>
          <w:szCs w:val="24"/>
        </w:rPr>
        <w:t xml:space="preserve">cible, O </w:t>
      </w:r>
      <w:r w:rsidRPr="00884950">
        <w:rPr>
          <w:rFonts w:ascii="Book Antiqua" w:eastAsia="Times New Roman" w:hAnsi="Book Antiqua" w:cs="Times New Roman"/>
          <w:sz w:val="26"/>
          <w:szCs w:val="24"/>
          <w:u w:val="single"/>
        </w:rPr>
        <w:t>The</w:t>
      </w:r>
      <w:r w:rsidRPr="00884950">
        <w:rPr>
          <w:rFonts w:ascii="Book Antiqua" w:eastAsia="Times New Roman" w:hAnsi="Book Antiqua" w:cs="Times New Roman"/>
          <w:sz w:val="26"/>
          <w:szCs w:val="24"/>
        </w:rPr>
        <w:t>odore.</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2969A5CD"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b/>
          <w:iCs/>
          <w:sz w:val="26"/>
          <w:szCs w:val="24"/>
        </w:rPr>
        <w:tab/>
      </w:r>
      <w:r w:rsidRPr="00884950">
        <w:rPr>
          <w:rFonts w:ascii="Book Antiqua" w:eastAsia="Times New Roman" w:hAnsi="Book Antiqua" w:cs="Times New Roman"/>
          <w:b/>
          <w:sz w:val="26"/>
          <w:szCs w:val="24"/>
        </w:rPr>
        <w:t>Tone 7</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 xml:space="preserve">Prokeimenon </w:t>
      </w:r>
    </w:p>
    <w:p w14:paraId="550A7141" w14:textId="77777777" w:rsidR="00884950" w:rsidRPr="00884950" w:rsidRDefault="00884950" w:rsidP="00884950">
      <w:pPr>
        <w:spacing w:line="240" w:lineRule="auto"/>
        <w:rPr>
          <w:rFonts w:ascii="Book Antiqua" w:eastAsia="Times New Roman" w:hAnsi="Book Antiqua" w:cs="Times New Roman"/>
          <w:sz w:val="26"/>
          <w:szCs w:val="24"/>
        </w:rPr>
      </w:pPr>
    </w:p>
    <w:p w14:paraId="0CA7A4E8" w14:textId="497E7A3B" w:rsidR="00884950" w:rsidRPr="00884950" w:rsidRDefault="00884950" w:rsidP="00884950">
      <w:pPr>
        <w:spacing w:line="240" w:lineRule="auto"/>
        <w:rPr>
          <w:rFonts w:ascii="Book Antiqua" w:eastAsia="Times New Roman" w:hAnsi="Book Antiqua" w:cs="Times New Roman"/>
          <w:i/>
          <w:iCs/>
          <w:sz w:val="20"/>
          <w:szCs w:val="20"/>
        </w:rPr>
      </w:pPr>
      <w:r w:rsidRPr="0088495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and shall hope in Him. </w:t>
      </w:r>
      <w:r w:rsidRPr="00884950">
        <w:rPr>
          <w:rFonts w:ascii="Book Antiqua" w:eastAsia="Times New Roman" w:hAnsi="Book Antiqua" w:cs="Times New Roman"/>
          <w:i/>
          <w:iCs/>
          <w:sz w:val="20"/>
          <w:szCs w:val="20"/>
        </w:rPr>
        <w:t>(Ps 63/64:10)</w:t>
      </w:r>
    </w:p>
    <w:p w14:paraId="166E070A" w14:textId="77777777" w:rsidR="00884950" w:rsidRPr="00884950" w:rsidRDefault="00884950" w:rsidP="00884950">
      <w:pPr>
        <w:spacing w:line="240" w:lineRule="auto"/>
        <w:rPr>
          <w:rFonts w:ascii="Book Antiqua" w:eastAsia="Times New Roman" w:hAnsi="Book Antiqua" w:cs="Times New Roman"/>
          <w:sz w:val="26"/>
          <w:szCs w:val="24"/>
        </w:rPr>
      </w:pPr>
    </w:p>
    <w:p w14:paraId="1610CB4C" w14:textId="586C0839" w:rsidR="00884950" w:rsidRPr="00884950" w:rsidRDefault="00884950" w:rsidP="00884950">
      <w:pPr>
        <w:spacing w:line="240" w:lineRule="auto"/>
        <w:ind w:left="1440"/>
        <w:rPr>
          <w:rFonts w:ascii="Book Antiqua" w:eastAsia="Times New Roman" w:hAnsi="Book Antiqua" w:cs="Times New Roman"/>
          <w:sz w:val="20"/>
          <w:szCs w:val="20"/>
        </w:rPr>
      </w:pPr>
      <w:r w:rsidRPr="00884950">
        <w:rPr>
          <w:rFonts w:ascii="Book Antiqua" w:eastAsia="Times New Roman" w:hAnsi="Book Antiqua" w:cs="Times New Roman"/>
          <w:i/>
          <w:iCs/>
          <w:sz w:val="26"/>
          <w:szCs w:val="24"/>
        </w:rPr>
        <w:t>v: Hear my voice, O God</w:t>
      </w:r>
      <w:r>
        <w:rPr>
          <w:rFonts w:ascii="Book Antiqua" w:eastAsia="Times New Roman" w:hAnsi="Book Antiqua" w:cs="Times New Roman"/>
          <w:i/>
          <w:iCs/>
          <w:sz w:val="26"/>
          <w:szCs w:val="24"/>
        </w:rPr>
        <w:t>, when I pray unto Thee!</w:t>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sz w:val="20"/>
          <w:szCs w:val="20"/>
        </w:rPr>
        <w:t>(Ps 63/64:1)</w:t>
      </w:r>
    </w:p>
    <w:p w14:paraId="1D53F316" w14:textId="77777777" w:rsidR="00884950" w:rsidRPr="00884950" w:rsidRDefault="00884950" w:rsidP="00884950">
      <w:pPr>
        <w:spacing w:line="240" w:lineRule="auto"/>
        <w:rPr>
          <w:rFonts w:ascii="Book Antiqua" w:eastAsia="Times New Roman" w:hAnsi="Book Antiqua" w:cs="Times New Roman"/>
          <w:sz w:val="26"/>
          <w:szCs w:val="24"/>
        </w:rPr>
      </w:pPr>
    </w:p>
    <w:p w14:paraId="38A149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Epistle</w:t>
      </w:r>
    </w:p>
    <w:p w14:paraId="1E91F5D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Hebrews 1:1-12</w:t>
      </w:r>
    </w:p>
    <w:p w14:paraId="6090D880" w14:textId="00EFF185"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2 Timothy 2:1-10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FCE847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Tone 4</w:t>
      </w:r>
      <w:r w:rsidRPr="00884950">
        <w:rPr>
          <w:rFonts w:ascii="Book Antiqua" w:eastAsia="Times New Roman" w:hAnsi="Book Antiqua" w:cs="Times New Roman"/>
          <w:sz w:val="26"/>
          <w:szCs w:val="24"/>
        </w:rPr>
        <w:tab/>
      </w:r>
    </w:p>
    <w:p w14:paraId="20BC742B"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Alleluia, Alleluia, Alleluia!</w:t>
      </w:r>
    </w:p>
    <w:p w14:paraId="78C14C2A" w14:textId="77777777" w:rsidR="00884950" w:rsidRPr="00884950" w:rsidRDefault="00884950" w:rsidP="00884950">
      <w:pPr>
        <w:spacing w:line="240" w:lineRule="auto"/>
        <w:rPr>
          <w:rFonts w:ascii="Book Antiqua" w:eastAsia="Times New Roman" w:hAnsi="Book Antiqua" w:cs="Times New Roman"/>
          <w:sz w:val="26"/>
          <w:szCs w:val="24"/>
        </w:rPr>
      </w:pPr>
    </w:p>
    <w:p w14:paraId="2A93F074"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v: The righteous shall flourish like a palm tree, and shall grow like a cedar </w:t>
      </w:r>
    </w:p>
    <w:p w14:paraId="087C5C19"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in Lebanon.  </w:t>
      </w:r>
      <w:r w:rsidRPr="00884950">
        <w:rPr>
          <w:rFonts w:ascii="Book Antiqua" w:eastAsia="Times New Roman" w:hAnsi="Book Antiqua" w:cs="Times New Roman"/>
          <w:i/>
          <w:iCs/>
          <w:sz w:val="20"/>
          <w:szCs w:val="20"/>
        </w:rPr>
        <w:t>(Ps 91/92:13)</w:t>
      </w:r>
    </w:p>
    <w:p w14:paraId="25E5E946" w14:textId="77777777" w:rsidR="00884950" w:rsidRPr="00884950" w:rsidRDefault="00884950" w:rsidP="00884950">
      <w:pPr>
        <w:spacing w:line="240" w:lineRule="auto"/>
        <w:ind w:firstLine="720"/>
        <w:rPr>
          <w:rFonts w:eastAsia="Times New Roman" w:cs="Times New Roman"/>
          <w:sz w:val="26"/>
          <w:szCs w:val="24"/>
        </w:rPr>
      </w:pPr>
    </w:p>
    <w:p w14:paraId="0032F322" w14:textId="0F7D4FE9"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v: Th</w:t>
      </w:r>
      <w:r>
        <w:rPr>
          <w:rFonts w:ascii="Book Antiqua" w:eastAsia="Times New Roman" w:hAnsi="Book Antiqua" w:cs="Times New Roman"/>
          <w:i/>
          <w:iCs/>
          <w:sz w:val="26"/>
          <w:szCs w:val="24"/>
        </w:rPr>
        <w:t>ey that are</w:t>
      </w:r>
      <w:r w:rsidRPr="00884950">
        <w:rPr>
          <w:rFonts w:ascii="Book Antiqua" w:eastAsia="Times New Roman" w:hAnsi="Book Antiqua" w:cs="Times New Roman"/>
          <w:i/>
          <w:iCs/>
          <w:sz w:val="26"/>
          <w:szCs w:val="24"/>
        </w:rPr>
        <w:t xml:space="preserve"> planted in the house of the Lord shall </w:t>
      </w:r>
      <w:r>
        <w:rPr>
          <w:rFonts w:ascii="Book Antiqua" w:eastAsia="Times New Roman" w:hAnsi="Book Antiqua" w:cs="Times New Roman"/>
          <w:i/>
          <w:iCs/>
          <w:sz w:val="26"/>
          <w:szCs w:val="24"/>
        </w:rPr>
        <w:t>flourish</w:t>
      </w:r>
      <w:r w:rsidRPr="00884950">
        <w:rPr>
          <w:rFonts w:ascii="Book Antiqua" w:eastAsia="Times New Roman" w:hAnsi="Book Antiqua" w:cs="Times New Roman"/>
          <w:i/>
          <w:iCs/>
          <w:sz w:val="26"/>
          <w:szCs w:val="24"/>
        </w:rPr>
        <w:t xml:space="preserve"> in the courts of </w:t>
      </w:r>
    </w:p>
    <w:p w14:paraId="3DA60484" w14:textId="77777777" w:rsidR="00884950" w:rsidRPr="00884950" w:rsidRDefault="00884950" w:rsidP="00884950">
      <w:pPr>
        <w:spacing w:line="240" w:lineRule="auto"/>
        <w:ind w:firstLine="720"/>
        <w:rPr>
          <w:rFonts w:ascii="Book Antiqua" w:eastAsia="Times New Roman" w:hAnsi="Book Antiqua" w:cs="Times New Roman"/>
          <w:i/>
          <w:iCs/>
          <w:sz w:val="20"/>
          <w:szCs w:val="20"/>
        </w:rPr>
      </w:pPr>
      <w:r w:rsidRPr="00884950">
        <w:rPr>
          <w:rFonts w:ascii="Book Antiqua" w:eastAsia="Times New Roman" w:hAnsi="Book Antiqua" w:cs="Times New Roman"/>
          <w:i/>
          <w:iCs/>
          <w:sz w:val="26"/>
          <w:szCs w:val="24"/>
        </w:rPr>
        <w:t xml:space="preserve">our God. </w:t>
      </w:r>
      <w:r w:rsidRPr="00884950">
        <w:rPr>
          <w:rFonts w:ascii="Book Antiqua" w:eastAsia="Times New Roman" w:hAnsi="Book Antiqua" w:cs="Times New Roman"/>
          <w:i/>
          <w:iCs/>
          <w:sz w:val="20"/>
          <w:szCs w:val="20"/>
        </w:rPr>
        <w:t>(Ps 91/92:14)</w:t>
      </w:r>
    </w:p>
    <w:p w14:paraId="25081964" w14:textId="77777777" w:rsidR="00884950" w:rsidRPr="00884950" w:rsidRDefault="00884950" w:rsidP="00884950">
      <w:pPr>
        <w:spacing w:line="240" w:lineRule="auto"/>
        <w:ind w:left="288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Gospel</w:t>
      </w:r>
    </w:p>
    <w:p w14:paraId="42C2E69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Mark 2:23-3:5</w:t>
      </w:r>
    </w:p>
    <w:p w14:paraId="4A154A2E" w14:textId="43DE4377"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John 15:17-16:2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DCBB54E" w14:textId="77777777" w:rsidR="00884950" w:rsidRPr="00884950" w:rsidRDefault="00884950" w:rsidP="00884950">
      <w:pPr>
        <w:spacing w:line="240" w:lineRule="auto"/>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7AF74F11" w14:textId="77777777" w:rsidR="00884950" w:rsidRPr="00884950" w:rsidRDefault="00884950" w:rsidP="00884950">
      <w:pPr>
        <w:spacing w:line="240" w:lineRule="auto"/>
        <w:rPr>
          <w:rFonts w:ascii="Book Antiqua" w:eastAsia="Times New Roman" w:hAnsi="Book Antiqua" w:cs="Times New Roman"/>
          <w:sz w:val="26"/>
          <w:szCs w:val="24"/>
        </w:rPr>
      </w:pPr>
    </w:p>
    <w:p w14:paraId="7CA1484B" w14:textId="77777777" w:rsidR="00884950" w:rsidRPr="00884950" w:rsidRDefault="00884950" w:rsidP="00884950">
      <w:pPr>
        <w:spacing w:line="240" w:lineRule="auto"/>
        <w:rPr>
          <w:rFonts w:ascii="Book Antiqua" w:eastAsia="Times New Roman" w:hAnsi="Book Antiqua" w:cs="Times New Roman"/>
          <w:sz w:val="26"/>
          <w:szCs w:val="24"/>
        </w:rPr>
      </w:pPr>
    </w:p>
    <w:p w14:paraId="525F4EAB"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lastRenderedPageBreak/>
        <w:tab/>
      </w:r>
      <w:r w:rsidRPr="00884950">
        <w:rPr>
          <w:rFonts w:ascii="Book Antiqua" w:eastAsia="Times New Roman" w:hAnsi="Book Antiqua" w:cs="Times New Roman"/>
          <w:b/>
          <w:sz w:val="26"/>
          <w:szCs w:val="24"/>
        </w:rPr>
        <w:t>Communion Hymn</w:t>
      </w:r>
    </w:p>
    <w:p w14:paraId="2D59E5D7" w14:textId="77777777" w:rsidR="00884950" w:rsidRPr="00884950" w:rsidRDefault="00884950" w:rsidP="00884950">
      <w:pPr>
        <w:spacing w:line="240" w:lineRule="auto"/>
        <w:rPr>
          <w:rFonts w:ascii="Book Antiqua" w:eastAsia="Times New Roman" w:hAnsi="Book Antiqua" w:cs="Times New Roman"/>
          <w:b/>
          <w:sz w:val="26"/>
          <w:szCs w:val="24"/>
        </w:rPr>
      </w:pPr>
    </w:p>
    <w:p w14:paraId="7EBC3B18" w14:textId="7B7E0C74"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righteous shall be in everlasting remembrance.  He shall not fear evil tidings.</w:t>
      </w:r>
    </w:p>
    <w:p w14:paraId="1633F6B1" w14:textId="77777777" w:rsidR="00884950" w:rsidRPr="00884950" w:rsidRDefault="00884950" w:rsidP="00884950">
      <w:pPr>
        <w:spacing w:line="240" w:lineRule="auto"/>
        <w:rPr>
          <w:rFonts w:ascii="Book Antiqua" w:eastAsia="Times New Roman" w:hAnsi="Book Antiqua" w:cs="Times New Roman"/>
          <w:iCs/>
          <w:sz w:val="26"/>
          <w:szCs w:val="24"/>
        </w:rPr>
      </w:pPr>
      <w:r w:rsidRPr="00884950">
        <w:rPr>
          <w:rFonts w:ascii="Book Antiqua" w:eastAsia="Times New Roman" w:hAnsi="Book Antiqua" w:cs="Times New Roman"/>
          <w:iCs/>
          <w:sz w:val="26"/>
          <w:szCs w:val="24"/>
        </w:rPr>
        <w:t>Alleluia, Alleluia, Alleluia!</w:t>
      </w:r>
    </w:p>
    <w:p w14:paraId="2C0F2A0E" w14:textId="70A2A65D" w:rsidR="00044831" w:rsidRDefault="00044831">
      <w:pPr>
        <w:rPr>
          <w:rFonts w:ascii="Book Antiqua" w:hAnsi="Book Antiqua"/>
          <w:b/>
          <w:bCs/>
          <w:sz w:val="26"/>
          <w:szCs w:val="26"/>
        </w:rPr>
      </w:pPr>
    </w:p>
    <w:p w14:paraId="2AD54482" w14:textId="52B1F97B" w:rsidR="00884950" w:rsidRDefault="00884950">
      <w:pPr>
        <w:rPr>
          <w:rFonts w:ascii="Book Antiqua" w:hAnsi="Book Antiqua"/>
          <w:b/>
          <w:bCs/>
          <w:sz w:val="26"/>
          <w:szCs w:val="26"/>
        </w:rPr>
      </w:pPr>
    </w:p>
    <w:p w14:paraId="10BCBDC0" w14:textId="33C82EF7" w:rsidR="00884950" w:rsidRDefault="00884950">
      <w:pPr>
        <w:rPr>
          <w:rFonts w:ascii="Book Antiqua" w:hAnsi="Book Antiqua"/>
          <w:b/>
          <w:bCs/>
          <w:sz w:val="26"/>
          <w:szCs w:val="26"/>
        </w:rPr>
      </w:pPr>
    </w:p>
    <w:p w14:paraId="21BE86C2" w14:textId="25448FD4" w:rsidR="00884950" w:rsidRDefault="00884950">
      <w:pPr>
        <w:rPr>
          <w:rFonts w:ascii="Book Antiqua" w:hAnsi="Book Antiqua"/>
          <w:b/>
          <w:bCs/>
          <w:sz w:val="26"/>
          <w:szCs w:val="26"/>
        </w:rPr>
      </w:pPr>
    </w:p>
    <w:p w14:paraId="524E7934" w14:textId="278C9AC8" w:rsidR="00884950" w:rsidRDefault="00884950">
      <w:pPr>
        <w:rPr>
          <w:rFonts w:ascii="Book Antiqua" w:hAnsi="Book Antiqua"/>
          <w:b/>
          <w:bCs/>
          <w:sz w:val="26"/>
          <w:szCs w:val="26"/>
        </w:rPr>
      </w:pPr>
    </w:p>
    <w:p w14:paraId="581AAACB" w14:textId="12171A2C" w:rsidR="00884950" w:rsidRDefault="00884950">
      <w:pPr>
        <w:rPr>
          <w:rFonts w:ascii="Book Antiqua" w:hAnsi="Book Antiqua"/>
          <w:b/>
          <w:bCs/>
          <w:sz w:val="26"/>
          <w:szCs w:val="26"/>
        </w:rPr>
      </w:pPr>
    </w:p>
    <w:p w14:paraId="1B53B718" w14:textId="75A3D487" w:rsidR="00884950" w:rsidRDefault="00884950">
      <w:pPr>
        <w:rPr>
          <w:rFonts w:ascii="Book Antiqua" w:hAnsi="Book Antiqua"/>
          <w:b/>
          <w:bCs/>
          <w:sz w:val="26"/>
          <w:szCs w:val="26"/>
        </w:rPr>
      </w:pPr>
    </w:p>
    <w:p w14:paraId="291D43D1" w14:textId="62BF7DAB" w:rsidR="00884950" w:rsidRDefault="00884950">
      <w:pPr>
        <w:rPr>
          <w:rFonts w:ascii="Book Antiqua" w:hAnsi="Book Antiqua"/>
          <w:b/>
          <w:bCs/>
          <w:sz w:val="26"/>
          <w:szCs w:val="26"/>
        </w:rPr>
      </w:pPr>
    </w:p>
    <w:p w14:paraId="6744F3AB" w14:textId="5B44CC33" w:rsidR="00884950" w:rsidRDefault="00884950">
      <w:pPr>
        <w:rPr>
          <w:rFonts w:ascii="Book Antiqua" w:hAnsi="Book Antiqua"/>
          <w:b/>
          <w:bCs/>
          <w:sz w:val="26"/>
          <w:szCs w:val="26"/>
        </w:rPr>
      </w:pPr>
    </w:p>
    <w:p w14:paraId="795A9BA3" w14:textId="2411B7A0" w:rsidR="00884950" w:rsidRDefault="00884950">
      <w:pPr>
        <w:rPr>
          <w:rFonts w:ascii="Book Antiqua" w:hAnsi="Book Antiqua"/>
          <w:b/>
          <w:bCs/>
          <w:sz w:val="26"/>
          <w:szCs w:val="26"/>
        </w:rPr>
      </w:pPr>
    </w:p>
    <w:p w14:paraId="56BE2EE5" w14:textId="5919E2C1" w:rsidR="00884950" w:rsidRDefault="00884950">
      <w:pPr>
        <w:rPr>
          <w:rFonts w:ascii="Book Antiqua" w:hAnsi="Book Antiqua"/>
          <w:b/>
          <w:bCs/>
          <w:sz w:val="26"/>
          <w:szCs w:val="26"/>
        </w:rPr>
      </w:pPr>
    </w:p>
    <w:p w14:paraId="511CDE9A" w14:textId="5B94A7A4" w:rsidR="00884950" w:rsidRDefault="00884950">
      <w:pPr>
        <w:rPr>
          <w:rFonts w:ascii="Book Antiqua" w:hAnsi="Book Antiqua"/>
          <w:b/>
          <w:bCs/>
          <w:sz w:val="26"/>
          <w:szCs w:val="26"/>
        </w:rPr>
      </w:pPr>
    </w:p>
    <w:p w14:paraId="70F0156B" w14:textId="457297B7" w:rsidR="00884950" w:rsidRDefault="00884950">
      <w:pPr>
        <w:rPr>
          <w:rFonts w:ascii="Book Antiqua" w:hAnsi="Book Antiqua"/>
          <w:b/>
          <w:bCs/>
          <w:sz w:val="26"/>
          <w:szCs w:val="26"/>
        </w:rPr>
      </w:pPr>
    </w:p>
    <w:p w14:paraId="58332C68" w14:textId="3E3B8552" w:rsidR="00884950" w:rsidRDefault="00884950">
      <w:pPr>
        <w:rPr>
          <w:rFonts w:ascii="Book Antiqua" w:hAnsi="Book Antiqua"/>
          <w:b/>
          <w:bCs/>
          <w:sz w:val="26"/>
          <w:szCs w:val="26"/>
        </w:rPr>
      </w:pPr>
    </w:p>
    <w:p w14:paraId="0C767814" w14:textId="37E95036" w:rsidR="00884950" w:rsidRDefault="00884950">
      <w:pPr>
        <w:rPr>
          <w:rFonts w:ascii="Book Antiqua" w:hAnsi="Book Antiqua"/>
          <w:b/>
          <w:bCs/>
          <w:sz w:val="26"/>
          <w:szCs w:val="26"/>
        </w:rPr>
      </w:pPr>
    </w:p>
    <w:p w14:paraId="0CB70342" w14:textId="6404B412" w:rsidR="00884950" w:rsidRDefault="00884950">
      <w:pPr>
        <w:rPr>
          <w:rFonts w:ascii="Book Antiqua" w:hAnsi="Book Antiqua"/>
          <w:b/>
          <w:bCs/>
          <w:sz w:val="26"/>
          <w:szCs w:val="26"/>
        </w:rPr>
      </w:pPr>
    </w:p>
    <w:p w14:paraId="237D001D" w14:textId="0D7A2FC1" w:rsidR="00884950" w:rsidRDefault="00884950">
      <w:pPr>
        <w:rPr>
          <w:rFonts w:ascii="Book Antiqua" w:hAnsi="Book Antiqua"/>
          <w:b/>
          <w:bCs/>
          <w:sz w:val="26"/>
          <w:szCs w:val="26"/>
        </w:rPr>
      </w:pPr>
    </w:p>
    <w:p w14:paraId="2386C313" w14:textId="03F68014" w:rsidR="00884950" w:rsidRDefault="00884950">
      <w:pPr>
        <w:rPr>
          <w:rFonts w:ascii="Book Antiqua" w:hAnsi="Book Antiqua"/>
          <w:b/>
          <w:bCs/>
          <w:sz w:val="26"/>
          <w:szCs w:val="26"/>
        </w:rPr>
      </w:pPr>
    </w:p>
    <w:p w14:paraId="229C4061" w14:textId="5F5E9D28" w:rsidR="00884950" w:rsidRDefault="00884950">
      <w:pPr>
        <w:rPr>
          <w:rFonts w:ascii="Book Antiqua" w:hAnsi="Book Antiqua"/>
          <w:b/>
          <w:bCs/>
          <w:sz w:val="26"/>
          <w:szCs w:val="26"/>
        </w:rPr>
      </w:pPr>
    </w:p>
    <w:p w14:paraId="4BBFF227" w14:textId="1DB9AE38" w:rsidR="00884950" w:rsidRDefault="00884950">
      <w:pPr>
        <w:rPr>
          <w:rFonts w:ascii="Book Antiqua" w:hAnsi="Book Antiqua"/>
          <w:b/>
          <w:bCs/>
          <w:sz w:val="26"/>
          <w:szCs w:val="26"/>
        </w:rPr>
      </w:pPr>
    </w:p>
    <w:p w14:paraId="775D4AF8" w14:textId="511207E0" w:rsidR="00884950" w:rsidRDefault="00884950">
      <w:pPr>
        <w:rPr>
          <w:rFonts w:ascii="Book Antiqua" w:hAnsi="Book Antiqua"/>
          <w:b/>
          <w:bCs/>
          <w:sz w:val="26"/>
          <w:szCs w:val="26"/>
        </w:rPr>
      </w:pPr>
    </w:p>
    <w:p w14:paraId="3BC4F8E9" w14:textId="0E8DE900" w:rsidR="00884950" w:rsidRDefault="00884950">
      <w:pPr>
        <w:rPr>
          <w:rFonts w:ascii="Book Antiqua" w:hAnsi="Book Antiqua"/>
          <w:b/>
          <w:bCs/>
          <w:sz w:val="26"/>
          <w:szCs w:val="26"/>
        </w:rPr>
      </w:pPr>
    </w:p>
    <w:p w14:paraId="75305D1E" w14:textId="5B7149F9" w:rsidR="00884950" w:rsidRDefault="00884950">
      <w:pPr>
        <w:rPr>
          <w:rFonts w:ascii="Book Antiqua" w:hAnsi="Book Antiqua"/>
          <w:b/>
          <w:bCs/>
          <w:sz w:val="26"/>
          <w:szCs w:val="26"/>
        </w:rPr>
      </w:pPr>
    </w:p>
    <w:p w14:paraId="242FBBE3" w14:textId="5647B28E" w:rsidR="00884950" w:rsidRDefault="00884950">
      <w:pPr>
        <w:rPr>
          <w:rFonts w:ascii="Book Antiqua" w:hAnsi="Book Antiqua"/>
          <w:b/>
          <w:bCs/>
          <w:sz w:val="26"/>
          <w:szCs w:val="26"/>
        </w:rPr>
      </w:pPr>
    </w:p>
    <w:p w14:paraId="1799C92E" w14:textId="01C7AA27" w:rsidR="00884950" w:rsidRDefault="00884950">
      <w:pPr>
        <w:rPr>
          <w:rFonts w:ascii="Book Antiqua" w:hAnsi="Book Antiqua"/>
          <w:b/>
          <w:bCs/>
          <w:sz w:val="26"/>
          <w:szCs w:val="26"/>
        </w:rPr>
      </w:pPr>
    </w:p>
    <w:p w14:paraId="63D755BC" w14:textId="5700F6A6" w:rsidR="00884950" w:rsidRDefault="00884950">
      <w:pPr>
        <w:rPr>
          <w:rFonts w:ascii="Book Antiqua" w:hAnsi="Book Antiqua"/>
          <w:b/>
          <w:bCs/>
          <w:sz w:val="26"/>
          <w:szCs w:val="26"/>
        </w:rPr>
      </w:pPr>
    </w:p>
    <w:p w14:paraId="4CC3EDB1" w14:textId="77777777" w:rsidR="00884950" w:rsidRDefault="00884950">
      <w:pPr>
        <w:rPr>
          <w:rFonts w:ascii="Book Antiqua" w:hAnsi="Book Antiqua"/>
          <w:b/>
          <w:bCs/>
          <w:sz w:val="26"/>
          <w:szCs w:val="26"/>
        </w:rPr>
      </w:pPr>
    </w:p>
    <w:p w14:paraId="16A6539B" w14:textId="77777777" w:rsidR="00044831" w:rsidRPr="007F3EF8" w:rsidRDefault="00044831" w:rsidP="00044831">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479F57D4" w14:textId="77777777" w:rsidR="00044831" w:rsidRPr="006B4DAD" w:rsidRDefault="00044831" w:rsidP="006B4DAD">
      <w:pPr>
        <w:spacing w:line="240" w:lineRule="auto"/>
        <w:rPr>
          <w:rFonts w:ascii="Book Antiqua" w:hAnsi="Book Antiqua"/>
          <w:b/>
          <w:bCs/>
          <w:sz w:val="26"/>
          <w:szCs w:val="26"/>
        </w:rPr>
      </w:pPr>
    </w:p>
    <w:sectPr w:rsidR="00044831" w:rsidRPr="006B4DAD" w:rsidSect="006B4DA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AF67" w14:textId="77777777" w:rsidR="00C0525A" w:rsidRDefault="00C0525A" w:rsidP="00955E8E">
      <w:pPr>
        <w:spacing w:line="240" w:lineRule="auto"/>
      </w:pPr>
      <w:r>
        <w:separator/>
      </w:r>
    </w:p>
  </w:endnote>
  <w:endnote w:type="continuationSeparator" w:id="0">
    <w:p w14:paraId="45FB37F3" w14:textId="77777777" w:rsidR="00C0525A" w:rsidRDefault="00C0525A"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25AF" w14:textId="77777777" w:rsidR="00C0525A" w:rsidRDefault="00C0525A" w:rsidP="00955E8E">
      <w:pPr>
        <w:spacing w:line="240" w:lineRule="auto"/>
      </w:pPr>
      <w:r>
        <w:separator/>
      </w:r>
    </w:p>
  </w:footnote>
  <w:footnote w:type="continuationSeparator" w:id="0">
    <w:p w14:paraId="13CBDE0A" w14:textId="77777777" w:rsidR="00C0525A" w:rsidRDefault="00C0525A" w:rsidP="00955E8E">
      <w:pPr>
        <w:spacing w:line="240" w:lineRule="auto"/>
      </w:pPr>
      <w:r>
        <w:continuationSeparator/>
      </w:r>
    </w:p>
  </w:footnote>
  <w:footnote w:id="1">
    <w:p w14:paraId="29EAEAA5" w14:textId="654A41B3" w:rsidR="0030659B" w:rsidRDefault="0030659B" w:rsidP="0030659B">
      <w:pPr>
        <w:pStyle w:val="FootnoteText"/>
      </w:pPr>
      <w:r>
        <w:rPr>
          <w:rStyle w:val="FootnoteReference"/>
        </w:rPr>
        <w:footnoteRef/>
      </w:r>
      <w:r>
        <w:t xml:space="preserve"> </w:t>
      </w:r>
      <w:r w:rsidRPr="0030659B">
        <w:t xml:space="preserve">Liturgical music for the </w:t>
      </w:r>
      <w:proofErr w:type="spellStart"/>
      <w:r w:rsidRPr="0030659B">
        <w:t>stichera</w:t>
      </w:r>
      <w:proofErr w:type="spellEnd"/>
      <w:r w:rsidRPr="0030659B">
        <w:t xml:space="preserve"> for St Theodore the Recruit from the Triodion and the Troparion and the Kontakion, published by the Department of Liturgical Music, can be downloaded at </w:t>
      </w:r>
      <w:hyperlink r:id="rId1" w:history="1">
        <w:r w:rsidRPr="0030659B">
          <w:rPr>
            <w:rStyle w:val="Hyperlink"/>
          </w:rPr>
          <w:t>www.oca.org</w:t>
        </w:r>
      </w:hyperlink>
      <w:r w:rsidRPr="0030659B">
        <w:t>; Liturgical Music and Translations; Music Downloads;  Services of the Yearly Cycle; Lenten Triodion; 1</w:t>
      </w:r>
      <w:r w:rsidRPr="0030659B">
        <w:rPr>
          <w:vertAlign w:val="superscript"/>
        </w:rPr>
        <w:t>st</w:t>
      </w:r>
      <w:r w:rsidRPr="0030659B">
        <w:t xml:space="preserve"> Saturday of Great Lent/St Theodore the Recruit.</w:t>
      </w:r>
    </w:p>
  </w:footnote>
  <w:footnote w:id="2">
    <w:p w14:paraId="0CDB4E62" w14:textId="77777777" w:rsidR="00955E8E" w:rsidRDefault="00955E8E" w:rsidP="00955E8E">
      <w:pPr>
        <w:pStyle w:val="FootnoteText"/>
      </w:pPr>
      <w:r>
        <w:rPr>
          <w:rStyle w:val="FootnoteReference"/>
        </w:rPr>
        <w:footnoteRef/>
      </w:r>
      <w:r>
        <w:t xml:space="preserve"> Julian</w:t>
      </w:r>
    </w:p>
  </w:footnote>
  <w:footnote w:id="3">
    <w:p w14:paraId="545AC3DE" w14:textId="77777777" w:rsidR="00955E8E" w:rsidRDefault="00955E8E" w:rsidP="00955E8E">
      <w:pPr>
        <w:pStyle w:val="FootnoteText"/>
      </w:pPr>
      <w:r>
        <w:rPr>
          <w:rStyle w:val="FootnoteReference"/>
        </w:rPr>
        <w:footnoteRef/>
      </w:r>
      <w:r>
        <w:t xml:space="preserve"> Archbishop </w:t>
      </w:r>
      <w:proofErr w:type="spellStart"/>
      <w:r>
        <w:t>Eudoxius</w:t>
      </w:r>
      <w:proofErr w:type="spellEnd"/>
      <w:r>
        <w:t xml:space="preserve"> of Constantinople</w:t>
      </w:r>
    </w:p>
    <w:p w14:paraId="3918F351" w14:textId="77777777" w:rsidR="00955E8E" w:rsidRDefault="00955E8E" w:rsidP="00955E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17434B"/>
    <w:rsid w:val="001845B4"/>
    <w:rsid w:val="00261AE9"/>
    <w:rsid w:val="0030659B"/>
    <w:rsid w:val="005A00A0"/>
    <w:rsid w:val="006A6D98"/>
    <w:rsid w:val="006B4DAD"/>
    <w:rsid w:val="007A4849"/>
    <w:rsid w:val="007E059C"/>
    <w:rsid w:val="00884950"/>
    <w:rsid w:val="008B2864"/>
    <w:rsid w:val="008B44D8"/>
    <w:rsid w:val="00955E8E"/>
    <w:rsid w:val="009C3FF6"/>
    <w:rsid w:val="00AD23E6"/>
    <w:rsid w:val="00B67CAD"/>
    <w:rsid w:val="00C0525A"/>
    <w:rsid w:val="00E8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0D779E-7487-4582-BC7C-0BDB9F7F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2020-02-10T18:16:00Z</dcterms:created>
  <dcterms:modified xsi:type="dcterms:W3CDTF">2020-02-10T19:22:00Z</dcterms:modified>
</cp:coreProperties>
</file>