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B6B5" w14:textId="77777777" w:rsidR="00D947FB" w:rsidRPr="002B4F60" w:rsidRDefault="00D947FB" w:rsidP="00265ABC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JANUARY 6</w:t>
      </w:r>
    </w:p>
    <w:p w14:paraId="1B2D1366" w14:textId="77777777" w:rsidR="00D947FB" w:rsidRDefault="00D947FB" w:rsidP="00265ABC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The Holy Theophany of our Lord and Savior Jesus Christ</w:t>
      </w:r>
    </w:p>
    <w:p w14:paraId="2B4DFB22" w14:textId="4370700C" w:rsidR="00D947FB" w:rsidRDefault="00D947FB" w:rsidP="00265ABC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Divine Liturgy of St. John Chrysostom</w:t>
      </w:r>
    </w:p>
    <w:p w14:paraId="0FABAB6E" w14:textId="688EBF5F" w:rsidR="00EC0AB6" w:rsidRPr="00D947FB" w:rsidRDefault="00EC0AB6" w:rsidP="00265ABC">
      <w:pPr>
        <w:spacing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7406CDD" w14:textId="77777777" w:rsidR="00D947FB" w:rsidRPr="000A35A8" w:rsidRDefault="00D947FB" w:rsidP="00265ABC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0A35A8">
        <w:rPr>
          <w:rFonts w:ascii="Book Antiqua" w:eastAsia="Times New Roman" w:hAnsi="Book Antiqua" w:cs="Times New Roman"/>
          <w:b/>
          <w:bCs/>
          <w:sz w:val="26"/>
          <w:szCs w:val="24"/>
        </w:rPr>
        <w:t>The First Antiphon</w:t>
      </w:r>
    </w:p>
    <w:p w14:paraId="47508663" w14:textId="036FD954" w:rsidR="00D947FB" w:rsidRPr="00D947FB" w:rsidRDefault="00D947FB" w:rsidP="00265ABC">
      <w:pPr>
        <w:spacing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73063133" w14:textId="44C1AA35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When Israel went forth from Egypt, the house of Jacob from a people of strange language,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113:1)</w:t>
      </w:r>
    </w:p>
    <w:p w14:paraId="4F9A643E" w14:textId="77777777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773BA21E" w14:textId="77777777" w:rsidR="00D947FB" w:rsidRPr="00265ABC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D947FB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Refrain:</w:t>
      </w:r>
      <w:r w:rsidRPr="00D947FB">
        <w:rPr>
          <w:rFonts w:ascii="Helvetica 55 Roman" w:eastAsia="Times New Roman" w:hAnsi="Helvetica 55 Roman" w:cs="Arial"/>
          <w:b/>
          <w:bCs/>
          <w:i/>
          <w:iCs/>
          <w:color w:val="FF0000"/>
          <w:sz w:val="20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sz w:val="26"/>
          <w:szCs w:val="24"/>
        </w:rPr>
        <w:t>Through the prayers of the Theotokos, O Savior, save us!</w:t>
      </w:r>
    </w:p>
    <w:p w14:paraId="54145340" w14:textId="77777777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2ACA91CC" w14:textId="5192E6D8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Judah became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is sanctuary, Israel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is dominion.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113: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384806E4" w14:textId="77777777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1C850F7B" w14:textId="77DBD5A1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>The sea looked and fled; Jordan turned back</w:t>
      </w:r>
      <w:r w:rsidRPr="00D947FB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113: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3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37AFB228" w14:textId="77777777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724B6BDE" w14:textId="0F3804BE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>What ailed thee, O sea, that thou fle</w:t>
      </w:r>
      <w:r>
        <w:rPr>
          <w:rFonts w:ascii="Book Antiqua" w:eastAsia="Times New Roman" w:hAnsi="Book Antiqua" w:cs="Times New Roman"/>
          <w:sz w:val="26"/>
          <w:szCs w:val="26"/>
        </w:rPr>
        <w:t>ddest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? </w:t>
      </w:r>
      <w:r>
        <w:rPr>
          <w:rFonts w:ascii="Book Antiqua" w:eastAsia="Times New Roman" w:hAnsi="Book Antiqua" w:cs="Times New Roman"/>
          <w:sz w:val="26"/>
          <w:szCs w:val="26"/>
        </w:rPr>
        <w:t>O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Jordan, that thou didst turn back?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113: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5276280C" w14:textId="77777777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2B69E692" w14:textId="77777777" w:rsidR="00D947FB" w:rsidRPr="00D947FB" w:rsidRDefault="00D947FB" w:rsidP="00265ABC">
      <w:pPr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Glory to the Father, and to the Son, and to the Holy Spirit, now and ever, </w:t>
      </w:r>
    </w:p>
    <w:p w14:paraId="18BF4463" w14:textId="77777777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ab/>
        <w:t xml:space="preserve">and unto ages of ages. Amen.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74F128CE" w14:textId="60A30AA1" w:rsid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2401493" w14:textId="77777777" w:rsidR="00D947FB" w:rsidRPr="00D947FB" w:rsidRDefault="00D947FB" w:rsidP="00265ABC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D947FB">
        <w:rPr>
          <w:rFonts w:ascii="Book Antiqua" w:eastAsia="Times New Roman" w:hAnsi="Book Antiqua" w:cs="Times New Roman"/>
          <w:b/>
          <w:bCs/>
          <w:sz w:val="26"/>
          <w:szCs w:val="24"/>
        </w:rPr>
        <w:t>The Second Antiphon</w:t>
      </w:r>
    </w:p>
    <w:p w14:paraId="2EB4B7A7" w14:textId="77777777" w:rsidR="00D947FB" w:rsidRDefault="00D947FB" w:rsidP="00265ABC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4"/>
        </w:rPr>
      </w:pPr>
    </w:p>
    <w:p w14:paraId="6D3FC287" w14:textId="3A1840A9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 love the Lord because He has heard my voice and my supplication.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:1)</w:t>
      </w:r>
    </w:p>
    <w:p w14:paraId="4216AAFB" w14:textId="77777777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7A628B85" w14:textId="722F544C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Helvetica 55 Roman" w:eastAsia="Times New Roman" w:hAnsi="Helvetica 55 Roman" w:cs="Arial"/>
          <w:b/>
          <w:bCs/>
          <w:i/>
          <w:iCs/>
          <w:sz w:val="20"/>
          <w:szCs w:val="26"/>
        </w:rPr>
        <w:tab/>
      </w:r>
      <w:r w:rsidRPr="00D947FB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Refrain:</w:t>
      </w:r>
      <w:r w:rsidRPr="00D947FB">
        <w:rPr>
          <w:rFonts w:ascii="Helvetica 55 Roman" w:eastAsia="Times New Roman" w:hAnsi="Helvetica 55 Roman" w:cs="Arial"/>
          <w:b/>
          <w:bCs/>
          <w:i/>
          <w:iCs/>
          <w:color w:val="FF0000"/>
          <w:sz w:val="20"/>
          <w:szCs w:val="26"/>
        </w:rPr>
        <w:t xml:space="preserve"> </w:t>
      </w:r>
      <w:r w:rsidRPr="00D947FB">
        <w:rPr>
          <w:rFonts w:ascii="Book Antiqua" w:eastAsia="Times New Roman" w:hAnsi="Book Antiqua" w:cs="Times New Roman"/>
          <w:sz w:val="26"/>
          <w:szCs w:val="24"/>
        </w:rPr>
        <w:t xml:space="preserve">O Son of God, </w:t>
      </w:r>
      <w:r>
        <w:rPr>
          <w:rFonts w:ascii="Book Antiqua" w:eastAsia="Times New Roman" w:hAnsi="Book Antiqua" w:cs="Times New Roman"/>
          <w:sz w:val="26"/>
          <w:szCs w:val="24"/>
        </w:rPr>
        <w:t>baptized in the Jordan</w:t>
      </w:r>
      <w:r w:rsidRPr="00D947FB">
        <w:rPr>
          <w:rFonts w:ascii="Book Antiqua" w:eastAsia="Times New Roman" w:hAnsi="Book Antiqua" w:cs="Times New Roman"/>
          <w:sz w:val="26"/>
          <w:szCs w:val="24"/>
        </w:rPr>
        <w:t>, save us who sing to Thee: Alleluia!</w:t>
      </w:r>
    </w:p>
    <w:p w14:paraId="6ED0730F" w14:textId="77777777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61B5BECD" w14:textId="57B453DB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Because He inclined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is ear to me, therefore I will call on Him as long as I live.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1899A659" w14:textId="77777777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26C839BB" w14:textId="47F7F7CF" w:rsid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The snares of death encompassed me; the pangs of Sheol laid hold on me; I suffered distress and anguish, then I called on the </w:t>
      </w:r>
      <w:r>
        <w:rPr>
          <w:rFonts w:ascii="Book Antiqua" w:eastAsia="Times New Roman" w:hAnsi="Book Antiqua" w:cs="Times New Roman"/>
          <w:sz w:val="26"/>
          <w:szCs w:val="26"/>
        </w:rPr>
        <w:t>N</w:t>
      </w: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ame of the Lord. </w:t>
      </w:r>
    </w:p>
    <w:p w14:paraId="598F715B" w14:textId="51317D9C" w:rsidR="00D947FB" w:rsidRPr="00D947FB" w:rsidRDefault="00D947FB" w:rsidP="00265ABC">
      <w:pPr>
        <w:spacing w:line="240" w:lineRule="auto"/>
        <w:ind w:left="720"/>
        <w:rPr>
          <w:rFonts w:ascii="Book Antiqua" w:eastAsia="Times New Roman" w:hAnsi="Book Antiqua" w:cs="Times New Roman"/>
          <w:sz w:val="26"/>
          <w:szCs w:val="26"/>
        </w:rPr>
      </w:pP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3-4a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0AD77FF1" w14:textId="77777777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0853E857" w14:textId="40A0D3B9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D947FB">
        <w:rPr>
          <w:rFonts w:ascii="Book Antiqua" w:eastAsia="Times New Roman" w:hAnsi="Book Antiqua" w:cs="Times New Roman"/>
          <w:sz w:val="26"/>
          <w:szCs w:val="26"/>
        </w:rPr>
        <w:t xml:space="preserve">Gracious and righteous is the Lord; our God is merciful.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: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5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6F7243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(Refrain)</w:t>
      </w:r>
    </w:p>
    <w:p w14:paraId="16051664" w14:textId="77777777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Arial"/>
          <w:b/>
          <w:bCs/>
          <w:i/>
          <w:iCs/>
          <w:sz w:val="26"/>
          <w:szCs w:val="26"/>
        </w:rPr>
      </w:pPr>
    </w:p>
    <w:p w14:paraId="226ADF00" w14:textId="77777777" w:rsidR="00D947FB" w:rsidRPr="00D947FB" w:rsidRDefault="00D947FB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4"/>
        </w:rPr>
      </w:pPr>
      <w:r w:rsidRPr="00D947FB">
        <w:rPr>
          <w:rFonts w:ascii="Book Antiqua" w:eastAsia="Times New Roman" w:hAnsi="Book Antiqua" w:cs="Times New Roman"/>
          <w:sz w:val="26"/>
          <w:szCs w:val="24"/>
        </w:rPr>
        <w:t>Glory to the Father, and to the Son, and to the Holy Spirit, now and ever, and unto ages of ages. Amen.</w:t>
      </w:r>
    </w:p>
    <w:p w14:paraId="78F9B5F3" w14:textId="77777777" w:rsidR="00D947FB" w:rsidRPr="00D947FB" w:rsidRDefault="00D947FB" w:rsidP="00265ABC">
      <w:pPr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 w:val="20"/>
          <w:szCs w:val="18"/>
        </w:rPr>
      </w:pPr>
    </w:p>
    <w:p w14:paraId="1EC618E6" w14:textId="77777777" w:rsidR="00D947FB" w:rsidRPr="00D947FB" w:rsidRDefault="00D947FB" w:rsidP="00265ABC">
      <w:pPr>
        <w:spacing w:line="240" w:lineRule="auto"/>
        <w:jc w:val="center"/>
        <w:rPr>
          <w:rFonts w:ascii="Book Antiqua" w:eastAsia="Times New Roman" w:hAnsi="Book Antiqua" w:cs="Times New Roman"/>
          <w:i/>
          <w:sz w:val="26"/>
          <w:szCs w:val="24"/>
        </w:rPr>
      </w:pPr>
      <w:r w:rsidRPr="00D947FB">
        <w:rPr>
          <w:rFonts w:ascii="Book Antiqua" w:eastAsia="Times New Roman" w:hAnsi="Book Antiqua" w:cs="Times New Roman"/>
          <w:i/>
          <w:sz w:val="26"/>
          <w:szCs w:val="24"/>
        </w:rPr>
        <w:t>(“Only-begotten Son and immortal Word of God… “)</w:t>
      </w:r>
    </w:p>
    <w:p w14:paraId="69E3967F" w14:textId="77777777" w:rsidR="00672AA6" w:rsidRPr="00672AA6" w:rsidRDefault="00672AA6" w:rsidP="00265ABC">
      <w:pPr>
        <w:spacing w:line="240" w:lineRule="auto"/>
        <w:jc w:val="center"/>
        <w:rPr>
          <w:rFonts w:ascii="Book Antiqua" w:eastAsia="Times New Roman" w:hAnsi="Book Antiqua" w:cs="Times New Roman"/>
          <w:iCs/>
          <w:sz w:val="26"/>
          <w:szCs w:val="24"/>
        </w:rPr>
      </w:pPr>
      <w:r w:rsidRPr="00672AA6">
        <w:rPr>
          <w:rFonts w:ascii="Book Antiqua" w:eastAsia="Times New Roman" w:hAnsi="Book Antiqua" w:cs="Times New Roman"/>
          <w:b/>
          <w:bCs/>
          <w:iCs/>
          <w:sz w:val="26"/>
          <w:szCs w:val="24"/>
        </w:rPr>
        <w:lastRenderedPageBreak/>
        <w:t>The Third Antiphon</w:t>
      </w:r>
    </w:p>
    <w:p w14:paraId="514947DF" w14:textId="77777777" w:rsidR="00672AA6" w:rsidRDefault="00672AA6" w:rsidP="00265ABC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</w:p>
    <w:p w14:paraId="5EEA129D" w14:textId="19C9C984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O give thanks to the Lord, for He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7:1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7AFC6B3B" w14:textId="77777777" w:rsid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54D8EA93" w14:textId="58A04DD2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ab/>
      </w:r>
      <w:r w:rsidRPr="00672AA6"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  <w:t>Tone 1</w:t>
      </w:r>
      <w:r w:rsidRPr="00672AA6"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  <w:tab/>
        <w:t>Troparion</w:t>
      </w:r>
    </w:p>
    <w:p w14:paraId="20ABE591" w14:textId="77777777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noProof/>
          <w:sz w:val="26"/>
          <w:szCs w:val="26"/>
        </w:rPr>
      </w:pPr>
    </w:p>
    <w:p w14:paraId="70ADBFC6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When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Thou</w:t>
      </w: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, O Lord, wast baptized in the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672AA6">
        <w:rPr>
          <w:rFonts w:ascii="Book Antiqua" w:eastAsia="Times New Roman" w:hAnsi="Book Antiqua" w:cs="Times New Roman"/>
          <w:sz w:val="26"/>
          <w:szCs w:val="24"/>
        </w:rPr>
        <w:t>dan,</w:t>
      </w:r>
    </w:p>
    <w:p w14:paraId="54A30311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the worship of the Trinity was made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672AA6">
        <w:rPr>
          <w:rFonts w:ascii="Book Antiqua" w:eastAsia="Times New Roman" w:hAnsi="Book Antiqua" w:cs="Times New Roman"/>
          <w:sz w:val="26"/>
          <w:szCs w:val="24"/>
        </w:rPr>
        <w:t>ifest.</w:t>
      </w:r>
    </w:p>
    <w:p w14:paraId="0CB99200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For the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voice</w:t>
      </w: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 of the Father bore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672AA6">
        <w:rPr>
          <w:rFonts w:ascii="Book Antiqua" w:eastAsia="Times New Roman" w:hAnsi="Book Antiqua" w:cs="Times New Roman"/>
          <w:sz w:val="26"/>
          <w:szCs w:val="24"/>
        </w:rPr>
        <w:t>ness to Thee,</w:t>
      </w:r>
    </w:p>
    <w:p w14:paraId="4622AFEA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>and called Thee His be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672AA6">
        <w:rPr>
          <w:rFonts w:ascii="Book Antiqua" w:eastAsia="Times New Roman" w:hAnsi="Book Antiqua" w:cs="Times New Roman"/>
          <w:sz w:val="26"/>
          <w:szCs w:val="24"/>
        </w:rPr>
        <w:t>ed Son;</w:t>
      </w:r>
    </w:p>
    <w:p w14:paraId="3BC37A67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and the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it in the form of a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dove</w:t>
      </w:r>
    </w:p>
    <w:p w14:paraId="553B8574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confirmed the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truth</w:t>
      </w:r>
      <w:r w:rsidRPr="00672AA6">
        <w:rPr>
          <w:rFonts w:ascii="Book Antiqua" w:eastAsia="Times New Roman" w:hAnsi="Book Antiqua" w:cs="Times New Roman"/>
          <w:sz w:val="26"/>
          <w:szCs w:val="24"/>
        </w:rPr>
        <w:t>fulness of His word.</w:t>
      </w:r>
    </w:p>
    <w:p w14:paraId="677B8A48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O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 our God, Who hast re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vealed</w:t>
      </w: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 Thyself//</w:t>
      </w:r>
    </w:p>
    <w:p w14:paraId="0974CF84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and hast enlightened the world,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672AA6">
        <w:rPr>
          <w:rFonts w:ascii="Book Antiqua" w:eastAsia="Times New Roman" w:hAnsi="Book Antiqua" w:cs="Times New Roman"/>
          <w:sz w:val="26"/>
          <w:szCs w:val="24"/>
        </w:rPr>
        <w:t>ry to Thee.</w:t>
      </w:r>
    </w:p>
    <w:p w14:paraId="64F3E0C2" w14:textId="77777777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</w:p>
    <w:p w14:paraId="7B026ACF" w14:textId="4FB6F3D7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the house of Israel now confess that the Lord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7:2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26C87C77" w14:textId="77777777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4FE4E029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79F16393" w14:textId="77777777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3C8604E6" w14:textId="329AF930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the house of Aaron now confess that the Lord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7:3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7C76C730" w14:textId="77777777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52D308DA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54C607B3" w14:textId="77777777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4C224341" w14:textId="397F8AC6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Let those who fear the Lord now confess that the Lord is good; for His mercy endures forever.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7:4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597AFDA9" w14:textId="77777777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</w:p>
    <w:p w14:paraId="05076984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i/>
          <w:color w:val="FF0000"/>
          <w:sz w:val="26"/>
          <w:szCs w:val="24"/>
        </w:rPr>
      </w:pPr>
      <w:r w:rsidRPr="00672AA6">
        <w:rPr>
          <w:rFonts w:ascii="Book Antiqua" w:eastAsia="Times New Roman" w:hAnsi="Book Antiqua" w:cs="Times New Roman"/>
          <w:i/>
          <w:color w:val="FF0000"/>
          <w:sz w:val="26"/>
          <w:szCs w:val="24"/>
        </w:rPr>
        <w:tab/>
        <w:t>Troparion of the Feast</w:t>
      </w:r>
    </w:p>
    <w:p w14:paraId="36FE1D07" w14:textId="77777777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iCs/>
          <w:sz w:val="26"/>
          <w:szCs w:val="26"/>
        </w:rPr>
      </w:pPr>
      <w:r w:rsidRPr="00672AA6">
        <w:rPr>
          <w:rFonts w:ascii="Book Antiqua" w:eastAsia="Times New Roman" w:hAnsi="Book Antiqua" w:cs="Times New Roman"/>
          <w:iCs/>
          <w:sz w:val="26"/>
          <w:szCs w:val="26"/>
        </w:rPr>
        <w:tab/>
      </w:r>
    </w:p>
    <w:p w14:paraId="4DAC6F62" w14:textId="77777777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672AA6">
        <w:rPr>
          <w:rFonts w:ascii="Book Antiqua" w:eastAsia="Times New Roman" w:hAnsi="Book Antiqua" w:cs="Times New Roman"/>
          <w:iCs/>
          <w:sz w:val="26"/>
          <w:szCs w:val="26"/>
        </w:rPr>
        <w:tab/>
      </w:r>
      <w:r w:rsidRPr="00672AA6">
        <w:rPr>
          <w:rFonts w:ascii="Book Antiqua" w:eastAsia="Times New Roman" w:hAnsi="Book Antiqua" w:cs="Times New Roman"/>
          <w:b/>
          <w:bCs/>
          <w:sz w:val="26"/>
          <w:szCs w:val="26"/>
        </w:rPr>
        <w:t>Entrance Verse</w:t>
      </w:r>
    </w:p>
    <w:p w14:paraId="6B39D445" w14:textId="77777777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24915AD2" w14:textId="69F97049" w:rsidR="00672AA6" w:rsidRPr="00672AA6" w:rsidRDefault="00672AA6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>
        <w:rPr>
          <w:rFonts w:ascii="Book Antiqua" w:eastAsia="Times New Roman" w:hAnsi="Book Antiqua" w:cs="Times New Roman"/>
          <w:sz w:val="26"/>
          <w:szCs w:val="26"/>
        </w:rPr>
        <w:t>N</w:t>
      </w:r>
      <w:r w:rsidRPr="00672AA6">
        <w:rPr>
          <w:rFonts w:ascii="Book Antiqua" w:eastAsia="Times New Roman" w:hAnsi="Book Antiqua" w:cs="Times New Roman"/>
          <w:sz w:val="26"/>
          <w:szCs w:val="26"/>
        </w:rPr>
        <w:t xml:space="preserve">ame of the Lord; God is the Lord and He has revealed Himself to us.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7:25b-26</w:t>
      </w:r>
      <w:r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45C6B58" w14:textId="765C62DA" w:rsidR="00D947FB" w:rsidRDefault="00D947FB" w:rsidP="00265ABC">
      <w:pPr>
        <w:spacing w:line="240" w:lineRule="auto"/>
        <w:ind w:left="720" w:hanging="720"/>
        <w:rPr>
          <w:rFonts w:ascii="Book Antiqua" w:hAnsi="Book Antiqua"/>
          <w:b/>
          <w:bCs/>
          <w:i/>
          <w:iCs/>
          <w:sz w:val="26"/>
          <w:szCs w:val="26"/>
        </w:rPr>
      </w:pPr>
      <w:r>
        <w:rPr>
          <w:rFonts w:ascii="Book Antiqua" w:hAnsi="Book Antiqua"/>
          <w:b/>
          <w:bCs/>
          <w:i/>
          <w:iCs/>
          <w:sz w:val="26"/>
          <w:szCs w:val="26"/>
        </w:rPr>
        <w:br w:type="page"/>
      </w:r>
    </w:p>
    <w:p w14:paraId="2B5A37A0" w14:textId="77777777" w:rsidR="00672AA6" w:rsidRPr="00672AA6" w:rsidRDefault="00672AA6" w:rsidP="00265ABC">
      <w:pPr>
        <w:spacing w:line="240" w:lineRule="auto"/>
        <w:ind w:firstLine="720"/>
        <w:jc w:val="both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672AA6">
        <w:rPr>
          <w:rFonts w:ascii="Book Antiqua" w:eastAsia="Times New Roman" w:hAnsi="Book Antiqua" w:cs="Times New Roman"/>
          <w:b/>
          <w:bCs/>
          <w:sz w:val="26"/>
          <w:szCs w:val="24"/>
        </w:rPr>
        <w:lastRenderedPageBreak/>
        <w:t>Tone 1</w:t>
      </w:r>
      <w:r w:rsidRPr="00672AA6">
        <w:rPr>
          <w:rFonts w:ascii="Book Antiqua" w:eastAsia="Times New Roman" w:hAnsi="Book Antiqua" w:cs="Times New Roman"/>
          <w:b/>
          <w:bCs/>
          <w:sz w:val="26"/>
          <w:szCs w:val="24"/>
        </w:rPr>
        <w:tab/>
        <w:t>Troparion</w:t>
      </w:r>
    </w:p>
    <w:p w14:paraId="3F14C034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</w:p>
    <w:p w14:paraId="1A1E64E2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When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Thou</w:t>
      </w: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, O Lord, wast baptized in the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Jor</w:t>
      </w:r>
      <w:r w:rsidRPr="00672AA6">
        <w:rPr>
          <w:rFonts w:ascii="Book Antiqua" w:eastAsia="Times New Roman" w:hAnsi="Book Antiqua" w:cs="Times New Roman"/>
          <w:sz w:val="26"/>
          <w:szCs w:val="24"/>
        </w:rPr>
        <w:t>dan,</w:t>
      </w:r>
    </w:p>
    <w:p w14:paraId="1B10EB59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the worship of the Trinity was made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672AA6">
        <w:rPr>
          <w:rFonts w:ascii="Book Antiqua" w:eastAsia="Times New Roman" w:hAnsi="Book Antiqua" w:cs="Times New Roman"/>
          <w:sz w:val="26"/>
          <w:szCs w:val="24"/>
        </w:rPr>
        <w:t>ifest.</w:t>
      </w:r>
    </w:p>
    <w:p w14:paraId="7321867A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For the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voice</w:t>
      </w: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 of the Father bore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wit</w:t>
      </w:r>
      <w:r w:rsidRPr="00672AA6">
        <w:rPr>
          <w:rFonts w:ascii="Book Antiqua" w:eastAsia="Times New Roman" w:hAnsi="Book Antiqua" w:cs="Times New Roman"/>
          <w:sz w:val="26"/>
          <w:szCs w:val="24"/>
        </w:rPr>
        <w:t>ness to Thee,</w:t>
      </w:r>
    </w:p>
    <w:p w14:paraId="6830EBA8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>and called Thee His be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lov</w:t>
      </w:r>
      <w:r w:rsidRPr="00672AA6">
        <w:rPr>
          <w:rFonts w:ascii="Book Antiqua" w:eastAsia="Times New Roman" w:hAnsi="Book Antiqua" w:cs="Times New Roman"/>
          <w:sz w:val="26"/>
          <w:szCs w:val="24"/>
        </w:rPr>
        <w:t>ed Son;</w:t>
      </w:r>
    </w:p>
    <w:p w14:paraId="37CD7741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and the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it in the form of a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dove</w:t>
      </w:r>
    </w:p>
    <w:p w14:paraId="6064CFAE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confirmed the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truth</w:t>
      </w:r>
      <w:r w:rsidRPr="00672AA6">
        <w:rPr>
          <w:rFonts w:ascii="Book Antiqua" w:eastAsia="Times New Roman" w:hAnsi="Book Antiqua" w:cs="Times New Roman"/>
          <w:sz w:val="26"/>
          <w:szCs w:val="24"/>
        </w:rPr>
        <w:t>fulness of His word.</w:t>
      </w:r>
    </w:p>
    <w:p w14:paraId="1680229A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O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Christ</w:t>
      </w: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 our God, Who hast re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vealed</w:t>
      </w: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 Thyself//</w:t>
      </w:r>
    </w:p>
    <w:p w14:paraId="4CBC1FFF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i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and hast enlightened the world,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672AA6">
        <w:rPr>
          <w:rFonts w:ascii="Book Antiqua" w:eastAsia="Times New Roman" w:hAnsi="Book Antiqua" w:cs="Times New Roman"/>
          <w:sz w:val="26"/>
          <w:szCs w:val="24"/>
        </w:rPr>
        <w:t>ry to Thee.</w:t>
      </w:r>
    </w:p>
    <w:p w14:paraId="36588534" w14:textId="77777777" w:rsidR="00DA0B7A" w:rsidRPr="002B4F60" w:rsidRDefault="00DA0B7A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14E3864" w14:textId="77777777" w:rsidR="00672AA6" w:rsidRPr="00672AA6" w:rsidRDefault="00672AA6" w:rsidP="00265ABC">
      <w:pPr>
        <w:spacing w:line="240" w:lineRule="auto"/>
        <w:ind w:left="720" w:hanging="720"/>
        <w:jc w:val="both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672AA6">
        <w:rPr>
          <w:rFonts w:ascii="Book Antiqua" w:eastAsia="Times New Roman" w:hAnsi="Book Antiqua" w:cs="Times New Roman"/>
          <w:noProof/>
          <w:sz w:val="26"/>
          <w:szCs w:val="24"/>
        </w:rPr>
        <w:tab/>
      </w:r>
      <w:r w:rsidRPr="00672AA6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672AA6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Kontakion</w:t>
      </w:r>
    </w:p>
    <w:p w14:paraId="30D60B67" w14:textId="77777777" w:rsidR="00672AA6" w:rsidRPr="00672AA6" w:rsidRDefault="00672AA6" w:rsidP="00265ABC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noProof/>
          <w:sz w:val="26"/>
          <w:szCs w:val="24"/>
        </w:rPr>
      </w:pPr>
    </w:p>
    <w:p w14:paraId="1E80354E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Today Thou hast shone forth to the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world</w:t>
      </w:r>
      <w:r w:rsidRPr="00672AA6">
        <w:rPr>
          <w:rFonts w:ascii="Book Antiqua" w:eastAsia="Times New Roman" w:hAnsi="Book Antiqua" w:cs="Times New Roman"/>
          <w:sz w:val="26"/>
          <w:szCs w:val="24"/>
        </w:rPr>
        <w:t>, O Lord,</w:t>
      </w:r>
    </w:p>
    <w:p w14:paraId="3789A9DF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and the light of Thy countenance has been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marked</w:t>
      </w: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 on us.</w:t>
      </w:r>
    </w:p>
    <w:p w14:paraId="37469881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Knowing Thee, we sing Thy 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prais</w:t>
      </w:r>
      <w:r w:rsidRPr="00672AA6">
        <w:rPr>
          <w:rFonts w:ascii="Book Antiqua" w:eastAsia="Times New Roman" w:hAnsi="Book Antiqua" w:cs="Times New Roman"/>
          <w:sz w:val="26"/>
          <w:szCs w:val="24"/>
        </w:rPr>
        <w:t>es:</w:t>
      </w:r>
    </w:p>
    <w:p w14:paraId="2A556FC5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>“Thou hast come and re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vealed</w:t>
      </w:r>
      <w:r w:rsidRPr="00672AA6">
        <w:rPr>
          <w:rFonts w:ascii="Book Antiqua" w:eastAsia="Times New Roman" w:hAnsi="Book Antiqua" w:cs="Times New Roman"/>
          <w:sz w:val="26"/>
          <w:szCs w:val="24"/>
        </w:rPr>
        <w:t xml:space="preserve"> Thyself,//</w:t>
      </w:r>
    </w:p>
    <w:p w14:paraId="2AADA96A" w14:textId="77777777" w:rsidR="00672AA6" w:rsidRPr="00672AA6" w:rsidRDefault="00672AA6" w:rsidP="00265ABC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noProof/>
          <w:sz w:val="26"/>
          <w:szCs w:val="24"/>
        </w:rPr>
      </w:pPr>
      <w:r w:rsidRPr="00672AA6">
        <w:rPr>
          <w:rFonts w:ascii="Book Antiqua" w:eastAsia="Times New Roman" w:hAnsi="Book Antiqua" w:cs="Times New Roman"/>
          <w:sz w:val="26"/>
          <w:szCs w:val="24"/>
        </w:rPr>
        <w:t>O unap</w:t>
      </w:r>
      <w:r w:rsidRPr="00672AA6">
        <w:rPr>
          <w:rFonts w:ascii="Book Antiqua" w:eastAsia="Times New Roman" w:hAnsi="Book Antiqua" w:cs="Times New Roman"/>
          <w:sz w:val="26"/>
          <w:szCs w:val="24"/>
          <w:u w:val="single"/>
        </w:rPr>
        <w:t>proach</w:t>
      </w:r>
      <w:r w:rsidRPr="00672AA6">
        <w:rPr>
          <w:rFonts w:ascii="Book Antiqua" w:eastAsia="Times New Roman" w:hAnsi="Book Antiqua" w:cs="Times New Roman"/>
          <w:sz w:val="26"/>
          <w:szCs w:val="24"/>
        </w:rPr>
        <w:t>able Light.”</w:t>
      </w:r>
    </w:p>
    <w:p w14:paraId="4B3C040E" w14:textId="77777777" w:rsidR="00DA0B7A" w:rsidRPr="002B4F60" w:rsidRDefault="00DA0B7A" w:rsidP="00265ABC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6B8E45AE" w14:textId="77777777" w:rsidR="00672AA6" w:rsidRPr="00672AA6" w:rsidRDefault="00672AA6" w:rsidP="00265ABC">
      <w:pPr>
        <w:keepNext/>
        <w:spacing w:line="240" w:lineRule="auto"/>
        <w:ind w:firstLine="720"/>
        <w:rPr>
          <w:rFonts w:ascii="Book Antiqua" w:eastAsia="Times New Roman" w:hAnsi="Book Antiqua" w:cs="Arial"/>
          <w:iCs/>
          <w:color w:val="FF0000"/>
          <w:sz w:val="26"/>
          <w:szCs w:val="26"/>
        </w:rPr>
      </w:pPr>
      <w:r w:rsidRPr="00672AA6">
        <w:rPr>
          <w:rFonts w:ascii="Book Antiqua" w:eastAsia="Times New Roman" w:hAnsi="Book Antiqua" w:cs="Arial"/>
          <w:i/>
          <w:iCs/>
          <w:color w:val="FF0000"/>
          <w:sz w:val="26"/>
          <w:szCs w:val="26"/>
        </w:rPr>
        <w:t>(Instead of the Trisagion)</w:t>
      </w:r>
    </w:p>
    <w:p w14:paraId="4C1407F1" w14:textId="77777777" w:rsidR="00672AA6" w:rsidRPr="00672AA6" w:rsidRDefault="00672AA6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7817966" w14:textId="77777777" w:rsidR="00672AA6" w:rsidRPr="00672AA6" w:rsidRDefault="00672AA6" w:rsidP="00265ABC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 w:val="26"/>
          <w:szCs w:val="26"/>
        </w:rPr>
      </w:pPr>
      <w:r w:rsidRPr="00672AA6">
        <w:rPr>
          <w:rFonts w:ascii="Book Antiqua" w:eastAsia="Times New Roman" w:hAnsi="Book Antiqua" w:cs="Times New Roman"/>
          <w:sz w:val="26"/>
          <w:szCs w:val="26"/>
        </w:rPr>
        <w:t>As many as have been baptized into Christ, have put on Christ. Alleluia!</w:t>
      </w:r>
    </w:p>
    <w:p w14:paraId="20369AFD" w14:textId="77777777" w:rsidR="00ED7E4E" w:rsidRPr="002B4F60" w:rsidRDefault="00ED7E4E" w:rsidP="00265ABC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B41BC64" w14:textId="7946B8EA" w:rsidR="006238FD" w:rsidRPr="002B4F60" w:rsidRDefault="006238FD" w:rsidP="00265ABC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 xml:space="preserve">Tone </w:t>
      </w:r>
      <w:r w:rsidR="00565740">
        <w:rPr>
          <w:rFonts w:ascii="Book Antiqua" w:eastAsia="Times New Roman" w:hAnsi="Book Antiqua" w:cs="Times New Roman"/>
          <w:b/>
          <w:sz w:val="26"/>
          <w:szCs w:val="26"/>
        </w:rPr>
        <w:t>4</w:t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>Prokeimenon</w:t>
      </w:r>
    </w:p>
    <w:p w14:paraId="23E54BAE" w14:textId="77777777" w:rsidR="006238FD" w:rsidRPr="002B4F60" w:rsidRDefault="006238FD" w:rsidP="00265ABC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7507B02A" w14:textId="5301E000" w:rsidR="00565740" w:rsidRPr="00565740" w:rsidRDefault="00565740" w:rsidP="00265ABC">
      <w:pPr>
        <w:spacing w:line="240" w:lineRule="auto"/>
        <w:ind w:left="720" w:hanging="720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Name of the Lord. / God is the Lord and has revealed Himself to us. </w:t>
      </w:r>
      <w:r w:rsidRPr="00565740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117:26b, 27b)</w:t>
      </w:r>
    </w:p>
    <w:p w14:paraId="4B3578AA" w14:textId="77777777" w:rsidR="006238FD" w:rsidRPr="00565740" w:rsidRDefault="006238FD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623E42A" w14:textId="77777777" w:rsidR="00565740" w:rsidRPr="00672AA6" w:rsidRDefault="00F072CD" w:rsidP="00265ABC">
      <w:pPr>
        <w:spacing w:line="240" w:lineRule="auto"/>
        <w:ind w:left="720"/>
        <w:rPr>
          <w:rFonts w:ascii="Book Antiqua" w:eastAsia="Times New Roman" w:hAnsi="Book Antiqua" w:cs="Times New Roman"/>
          <w:sz w:val="26"/>
          <w:szCs w:val="26"/>
        </w:rPr>
      </w:pPr>
      <w:bookmarkStart w:id="0" w:name="_Hlk4972256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bookmarkEnd w:id="0"/>
      <w:r w:rsidR="00565740" w:rsidRPr="00672AA6">
        <w:rPr>
          <w:rFonts w:ascii="Book Antiqua" w:eastAsia="Times New Roman" w:hAnsi="Book Antiqua" w:cs="Times New Roman"/>
          <w:sz w:val="26"/>
          <w:szCs w:val="26"/>
        </w:rPr>
        <w:t xml:space="preserve">O give thanks to the Lord, for He is good; for His mercy endures forever. </w:t>
      </w:r>
      <w:r w:rsidR="00565740"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</w:t>
      </w:r>
      <w:r w:rsidR="0056574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565740"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11</w:t>
      </w:r>
      <w:r w:rsidR="0056574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7:1</w:t>
      </w:r>
      <w:r w:rsidR="00565740" w:rsidRPr="00D947FB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35BBCC5A" w14:textId="77777777" w:rsidR="006238FD" w:rsidRPr="002B4F60" w:rsidRDefault="006238FD" w:rsidP="00265ABC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009B66ED" w14:textId="77777777" w:rsidR="006238FD" w:rsidRPr="002B4F60" w:rsidRDefault="006238FD" w:rsidP="00265ABC">
      <w:pPr>
        <w:spacing w:line="240" w:lineRule="auto"/>
        <w:ind w:left="2160"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Epistle</w:t>
      </w:r>
    </w:p>
    <w:p w14:paraId="64C8377C" w14:textId="782C816A" w:rsidR="006238FD" w:rsidRDefault="006238FD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565740">
        <w:rPr>
          <w:rFonts w:ascii="Book Antiqua" w:eastAsia="Times New Roman" w:hAnsi="Book Antiqua" w:cs="Times New Roman"/>
          <w:sz w:val="26"/>
          <w:szCs w:val="26"/>
        </w:rPr>
        <w:t>(302) Titus 2:11-14; 3:4-7</w:t>
      </w:r>
    </w:p>
    <w:p w14:paraId="421435C5" w14:textId="77777777" w:rsidR="00565740" w:rsidRDefault="00565740" w:rsidP="00265ABC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70058263" w14:textId="0FD8F8BD" w:rsidR="006238FD" w:rsidRPr="002B4F60" w:rsidRDefault="006238FD" w:rsidP="00265ABC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Tone </w:t>
      </w:r>
      <w:r w:rsidR="00565740">
        <w:rPr>
          <w:rFonts w:ascii="Book Antiqua" w:eastAsia="Times New Roman" w:hAnsi="Book Antiqua" w:cs="Times New Roman"/>
          <w:b/>
          <w:sz w:val="26"/>
          <w:szCs w:val="26"/>
        </w:rPr>
        <w:t>4</w:t>
      </w:r>
    </w:p>
    <w:p w14:paraId="1E67FC50" w14:textId="3DD5663A" w:rsidR="006238FD" w:rsidRPr="002B4F60" w:rsidRDefault="006238FD" w:rsidP="00265ABC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164755B8" w14:textId="77777777" w:rsidR="006238FD" w:rsidRPr="002B4F60" w:rsidRDefault="006238FD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9B0205A" w14:textId="67A68800" w:rsidR="006238FD" w:rsidRPr="002B4F60" w:rsidRDefault="00F072CD" w:rsidP="00265ABC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565740">
        <w:rPr>
          <w:rFonts w:ascii="Book Antiqua" w:hAnsi="Book Antiqua"/>
          <w:i/>
          <w:iCs/>
          <w:sz w:val="26"/>
          <w:szCs w:val="26"/>
        </w:rPr>
        <w:t xml:space="preserve">Bring to the Lord, O </w:t>
      </w:r>
      <w:r w:rsidR="00565740" w:rsidRPr="008B75AF">
        <w:rPr>
          <w:rFonts w:ascii="Book Antiqua" w:hAnsi="Book Antiqua"/>
          <w:i/>
          <w:iCs/>
          <w:sz w:val="26"/>
          <w:szCs w:val="26"/>
        </w:rPr>
        <w:t>sons of God, bring to the Lord young rams.</w:t>
      </w:r>
      <w:r w:rsidR="00565740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56574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28:1a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04D5F27E" w14:textId="77777777" w:rsidR="006238FD" w:rsidRPr="002B4F60" w:rsidRDefault="006238FD" w:rsidP="00265ABC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1EC47E6D" w14:textId="45A663C6" w:rsidR="006238FD" w:rsidRPr="002B4F60" w:rsidRDefault="00F072CD" w:rsidP="00265ABC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238FD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565740" w:rsidRPr="008B75AF">
        <w:rPr>
          <w:rFonts w:ascii="Book Antiqua" w:hAnsi="Book Antiqua"/>
          <w:i/>
          <w:iCs/>
          <w:sz w:val="26"/>
          <w:szCs w:val="26"/>
        </w:rPr>
        <w:t>The voice of the Lord is upon the waters; the G</w:t>
      </w:r>
      <w:r w:rsidR="00565740">
        <w:rPr>
          <w:rFonts w:ascii="Book Antiqua" w:hAnsi="Book Antiqua"/>
          <w:i/>
          <w:iCs/>
          <w:sz w:val="26"/>
          <w:szCs w:val="26"/>
        </w:rPr>
        <w:t>od of glory thunders, the Lord</w:t>
      </w:r>
      <w:r w:rsidR="00565740" w:rsidRPr="008B75AF">
        <w:rPr>
          <w:rFonts w:ascii="Book Antiqua" w:hAnsi="Book Antiqua"/>
          <w:i/>
          <w:iCs/>
          <w:sz w:val="26"/>
          <w:szCs w:val="26"/>
        </w:rPr>
        <w:t xml:space="preserve"> </w:t>
      </w:r>
      <w:r w:rsidR="00565740">
        <w:rPr>
          <w:rFonts w:ascii="Book Antiqua" w:hAnsi="Book Antiqua"/>
          <w:i/>
          <w:iCs/>
          <w:sz w:val="26"/>
          <w:szCs w:val="26"/>
        </w:rPr>
        <w:t xml:space="preserve">is </w:t>
      </w:r>
      <w:r w:rsidR="00565740" w:rsidRPr="008B75AF">
        <w:rPr>
          <w:rFonts w:ascii="Book Antiqua" w:hAnsi="Book Antiqua"/>
          <w:i/>
          <w:iCs/>
          <w:sz w:val="26"/>
          <w:szCs w:val="26"/>
        </w:rPr>
        <w:t xml:space="preserve">upon many waters. 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 w:rsidR="002C5B2A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</w:t>
      </w:r>
      <w:r w:rsidR="0056574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28:3</w:t>
      </w:r>
      <w:r w:rsidR="006238FD" w:rsidRPr="002C5B2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7332ED57" w14:textId="77777777" w:rsidR="006238FD" w:rsidRPr="002B4F60" w:rsidRDefault="006238FD" w:rsidP="00265ABC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03C82955" w14:textId="77777777" w:rsidR="006238FD" w:rsidRPr="002B4F60" w:rsidRDefault="006238FD" w:rsidP="00265ABC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b/>
          <w:sz w:val="26"/>
          <w:szCs w:val="26"/>
        </w:rPr>
        <w:tab/>
        <w:t>Gospel</w:t>
      </w:r>
    </w:p>
    <w:p w14:paraId="30E645C5" w14:textId="7C411FEA" w:rsidR="006238FD" w:rsidRPr="002B4F60" w:rsidRDefault="006238FD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Pr="002B4F60">
        <w:rPr>
          <w:rFonts w:ascii="Book Antiqua" w:eastAsia="Times New Roman" w:hAnsi="Book Antiqua" w:cs="Times New Roman"/>
          <w:sz w:val="26"/>
          <w:szCs w:val="26"/>
        </w:rPr>
        <w:tab/>
      </w:r>
      <w:r w:rsidR="00565740">
        <w:rPr>
          <w:rFonts w:ascii="Book Antiqua" w:eastAsia="Times New Roman" w:hAnsi="Book Antiqua" w:cs="Times New Roman"/>
          <w:sz w:val="26"/>
          <w:szCs w:val="26"/>
        </w:rPr>
        <w:t>(6) Matthew 3:13-17</w:t>
      </w:r>
    </w:p>
    <w:p w14:paraId="1D6C6767" w14:textId="5BC170C3" w:rsidR="006238FD" w:rsidRDefault="006238FD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F50EFDB" w14:textId="77777777" w:rsidR="00565740" w:rsidRPr="00565740" w:rsidRDefault="00565740" w:rsidP="00265ABC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  <w:r w:rsidRPr="00565740"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>(Instead of “It is truly meet…,” we sing:)</w:t>
      </w:r>
    </w:p>
    <w:p w14:paraId="1F0E878B" w14:textId="77777777" w:rsidR="00565740" w:rsidRPr="00565740" w:rsidRDefault="00565740" w:rsidP="00265ABC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</w:p>
    <w:p w14:paraId="1ABBF1EB" w14:textId="77777777" w:rsidR="00565740" w:rsidRPr="00565740" w:rsidRDefault="00565740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Magnify, O my soul, the most pure Virgin Theotokos, </w:t>
      </w:r>
    </w:p>
    <w:p w14:paraId="373C79CC" w14:textId="77777777" w:rsidR="00565740" w:rsidRPr="00565740" w:rsidRDefault="00565740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>more honorable than the heavenly hosts!</w:t>
      </w:r>
    </w:p>
    <w:p w14:paraId="26194E25" w14:textId="77777777" w:rsidR="00565740" w:rsidRPr="00565740" w:rsidRDefault="00565740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3D79C69" w14:textId="77777777" w:rsidR="00565740" w:rsidRPr="00565740" w:rsidRDefault="00565740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No tongue knows how to praise thee worthily, O Theotokos; </w:t>
      </w:r>
    </w:p>
    <w:p w14:paraId="7198401C" w14:textId="77777777" w:rsidR="00565740" w:rsidRPr="00565740" w:rsidRDefault="00565740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>even angels are overcome with awe praising thee.</w:t>
      </w:r>
    </w:p>
    <w:p w14:paraId="78E05573" w14:textId="77777777" w:rsidR="00565740" w:rsidRPr="00565740" w:rsidRDefault="00565740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>But since thou art good, accept our faith;</w:t>
      </w:r>
    </w:p>
    <w:p w14:paraId="513B108A" w14:textId="77777777" w:rsidR="00565740" w:rsidRPr="00565740" w:rsidRDefault="00565740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>for thou knowest our love inspired by God!</w:t>
      </w:r>
    </w:p>
    <w:p w14:paraId="61F67066" w14:textId="77777777" w:rsidR="00565740" w:rsidRPr="00565740" w:rsidRDefault="00565740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>Thou art the defender of Christians, and we magnify thee.</w:t>
      </w:r>
    </w:p>
    <w:p w14:paraId="50C773BD" w14:textId="77777777" w:rsidR="00565740" w:rsidRPr="002B4F60" w:rsidRDefault="00565740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2C7AF03" w14:textId="72C4E655" w:rsidR="006238FD" w:rsidRPr="002B4F60" w:rsidRDefault="006238FD" w:rsidP="00265ABC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t>Communion Hymn</w:t>
      </w:r>
    </w:p>
    <w:p w14:paraId="2191E2B4" w14:textId="77777777" w:rsidR="006238FD" w:rsidRPr="002B4F60" w:rsidRDefault="006238FD" w:rsidP="00265ABC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94BFC15" w14:textId="77777777" w:rsidR="00565740" w:rsidRPr="00565740" w:rsidRDefault="00565740" w:rsidP="00265ABC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565740">
        <w:rPr>
          <w:rFonts w:ascii="Book Antiqua" w:eastAsia="Times New Roman" w:hAnsi="Book Antiqua" w:cs="Times New Roman"/>
          <w:sz w:val="26"/>
          <w:szCs w:val="26"/>
        </w:rPr>
        <w:t xml:space="preserve">The grace of God has appeared for the salvation of all men. </w:t>
      </w:r>
      <w:r w:rsidRPr="00565740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(Titus 2:11)</w:t>
      </w:r>
    </w:p>
    <w:p w14:paraId="282A22E7" w14:textId="77777777" w:rsidR="006238FD" w:rsidRPr="002B4F60" w:rsidRDefault="006238FD" w:rsidP="00265AB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B4F60">
        <w:rPr>
          <w:rFonts w:ascii="Book Antiqua" w:eastAsia="Times New Roman" w:hAnsi="Book Antiqua" w:cs="Times New Roman"/>
          <w:sz w:val="26"/>
          <w:szCs w:val="26"/>
        </w:rPr>
        <w:t>Alleluia, Alleluia, Alleluia!</w:t>
      </w:r>
    </w:p>
    <w:p w14:paraId="5FD0FF48" w14:textId="77777777" w:rsidR="0036477A" w:rsidRPr="002B4F60" w:rsidRDefault="0036477A" w:rsidP="00265ABC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2D529FE0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1080FA6C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70FA47F1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3ABA802C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1DBDC22F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133182F0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2ECCE42E" w14:textId="77777777" w:rsidR="00223032" w:rsidRDefault="00223032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02027D81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651B5D6A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34D633A1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2125E8F1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56734C5C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1D4ACB7C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4B301E87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4EC830E7" w14:textId="77777777" w:rsidR="00565740" w:rsidRDefault="00565740" w:rsidP="00265ABC">
      <w:pPr>
        <w:spacing w:line="240" w:lineRule="auto"/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</w:pPr>
    </w:p>
    <w:p w14:paraId="6C3049C2" w14:textId="210EA11C" w:rsidR="006238FD" w:rsidRPr="00565740" w:rsidRDefault="00565740" w:rsidP="00265ABC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565740">
        <w:rPr>
          <w:rFonts w:ascii="Book Antiqua" w:eastAsia="Times New Roman" w:hAnsi="Book Antiqua" w:cs="Arial"/>
          <w:b/>
          <w:bCs/>
          <w:i/>
          <w:iCs/>
          <w:sz w:val="20"/>
          <w:szCs w:val="20"/>
        </w:rPr>
        <w:t xml:space="preserve">© </w:t>
      </w:r>
      <w:r w:rsidRPr="00565740">
        <w:rPr>
          <w:rFonts w:ascii="Book Antiqua" w:eastAsia="Times New Roman" w:hAnsi="Book Antiqua" w:cs="Arial"/>
          <w:bCs/>
          <w:i/>
          <w:iCs/>
          <w:sz w:val="20"/>
          <w:szCs w:val="20"/>
        </w:rPr>
        <w:t>2006 The Orthodox Church in America. Permission is granted to duplicate for liturgical use only. All other rights reserved.</w:t>
      </w:r>
    </w:p>
    <w:sectPr w:rsidR="006238FD" w:rsidRPr="00565740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2A8E0" w14:textId="77777777" w:rsidR="00136662" w:rsidRDefault="00136662" w:rsidP="00601788">
      <w:pPr>
        <w:spacing w:line="240" w:lineRule="auto"/>
      </w:pPr>
      <w:r>
        <w:separator/>
      </w:r>
    </w:p>
  </w:endnote>
  <w:endnote w:type="continuationSeparator" w:id="0">
    <w:p w14:paraId="04C1F7C3" w14:textId="77777777" w:rsidR="00136662" w:rsidRDefault="00136662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89DB" w14:textId="77777777" w:rsidR="00136662" w:rsidRDefault="00136662" w:rsidP="00601788">
      <w:pPr>
        <w:spacing w:line="240" w:lineRule="auto"/>
      </w:pPr>
      <w:r>
        <w:separator/>
      </w:r>
    </w:p>
  </w:footnote>
  <w:footnote w:type="continuationSeparator" w:id="0">
    <w:p w14:paraId="54046C5A" w14:textId="77777777" w:rsidR="00136662" w:rsidRDefault="00136662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44BF"/>
    <w:rsid w:val="00117091"/>
    <w:rsid w:val="00136662"/>
    <w:rsid w:val="0017434B"/>
    <w:rsid w:val="001845B4"/>
    <w:rsid w:val="001A3B78"/>
    <w:rsid w:val="001C2E78"/>
    <w:rsid w:val="00223032"/>
    <w:rsid w:val="00265ABC"/>
    <w:rsid w:val="002B4F60"/>
    <w:rsid w:val="002C5B2A"/>
    <w:rsid w:val="002F6B2D"/>
    <w:rsid w:val="00304015"/>
    <w:rsid w:val="00305CD5"/>
    <w:rsid w:val="0036477A"/>
    <w:rsid w:val="003D0EEA"/>
    <w:rsid w:val="003F6042"/>
    <w:rsid w:val="00414426"/>
    <w:rsid w:val="00445D41"/>
    <w:rsid w:val="004B0F5F"/>
    <w:rsid w:val="00523328"/>
    <w:rsid w:val="00565740"/>
    <w:rsid w:val="005922B5"/>
    <w:rsid w:val="00601788"/>
    <w:rsid w:val="006238FD"/>
    <w:rsid w:val="00672AA6"/>
    <w:rsid w:val="006E6E3C"/>
    <w:rsid w:val="007A4849"/>
    <w:rsid w:val="00855254"/>
    <w:rsid w:val="00892C8C"/>
    <w:rsid w:val="008B2864"/>
    <w:rsid w:val="008D6EE3"/>
    <w:rsid w:val="009C3FF6"/>
    <w:rsid w:val="009F7CAE"/>
    <w:rsid w:val="009F7CED"/>
    <w:rsid w:val="00A17D1F"/>
    <w:rsid w:val="00AA3BCC"/>
    <w:rsid w:val="00AD23E6"/>
    <w:rsid w:val="00B73D2F"/>
    <w:rsid w:val="00BB4EA3"/>
    <w:rsid w:val="00BE67C7"/>
    <w:rsid w:val="00C57FE2"/>
    <w:rsid w:val="00D947FB"/>
    <w:rsid w:val="00DA0B7A"/>
    <w:rsid w:val="00DB0850"/>
    <w:rsid w:val="00DC52E7"/>
    <w:rsid w:val="00DF3185"/>
    <w:rsid w:val="00E0490F"/>
    <w:rsid w:val="00E27082"/>
    <w:rsid w:val="00E4637A"/>
    <w:rsid w:val="00EC0AB6"/>
    <w:rsid w:val="00ED7E4E"/>
    <w:rsid w:val="00F072CD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803</Words>
  <Characters>3433</Characters>
  <Application>Microsoft Office Word</Application>
  <DocSecurity>0</DocSecurity>
  <Lines>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7</cp:revision>
  <dcterms:created xsi:type="dcterms:W3CDTF">2020-12-23T23:13:00Z</dcterms:created>
  <dcterms:modified xsi:type="dcterms:W3CDTF">2021-11-24T21:59:00Z</dcterms:modified>
</cp:coreProperties>
</file>